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7A" w:rsidRPr="00C6757A" w:rsidRDefault="00C6757A" w:rsidP="00C6757A">
      <w:pPr>
        <w:spacing w:before="100" w:beforeAutospacing="1" w:after="100" w:afterAutospacing="1" w:line="240" w:lineRule="auto"/>
        <w:outlineLvl w:val="0"/>
        <w:rPr>
          <w:rFonts w:ascii="Helvetica" w:eastAsia="Times New Roman" w:hAnsi="Helvetica" w:cs="Helvetica"/>
          <w:b/>
          <w:bCs/>
          <w:kern w:val="36"/>
          <w:sz w:val="48"/>
          <w:szCs w:val="48"/>
        </w:rPr>
      </w:pPr>
      <w:r w:rsidRPr="00C6757A">
        <w:rPr>
          <w:rFonts w:ascii="Helvetica" w:eastAsia="Times New Roman" w:hAnsi="Helvetica" w:cs="Helvetica"/>
          <w:b/>
          <w:bCs/>
          <w:kern w:val="36"/>
          <w:sz w:val="48"/>
          <w:szCs w:val="48"/>
        </w:rPr>
        <w:t>Metric mishap caused loss of NASA orbiter</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156"/>
      </w:tblGrid>
      <w:tr w:rsidR="00C6757A" w:rsidRPr="00C6757A">
        <w:trPr>
          <w:tblCellSpacing w:w="0" w:type="dxa"/>
        </w:trPr>
        <w:tc>
          <w:tcPr>
            <w:tcW w:w="0" w:type="auto"/>
            <w:vAlign w:val="center"/>
            <w:hideMark/>
          </w:tcPr>
          <w:p w:rsidR="00C6757A" w:rsidRPr="00C6757A" w:rsidRDefault="00C6757A" w:rsidP="00C6757A">
            <w:pPr>
              <w:spacing w:after="0" w:line="240" w:lineRule="auto"/>
              <w:rPr>
                <w:rFonts w:ascii="Times New Roman" w:eastAsia="Times New Roman" w:hAnsi="Times New Roman" w:cs="Times New Roman"/>
                <w:sz w:val="24"/>
                <w:szCs w:val="24"/>
              </w:rPr>
            </w:pPr>
          </w:p>
        </w:tc>
      </w:tr>
    </w:tbl>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Verdana" w:eastAsia="Times New Roman" w:hAnsi="Verdana" w:cs="Times New Roman"/>
          <w:b/>
          <w:bCs/>
          <w:i/>
          <w:iCs/>
          <w:color w:val="333333"/>
          <w:sz w:val="15"/>
          <w:szCs w:val="15"/>
        </w:rPr>
        <w:t>September 30, 1999</w:t>
      </w:r>
      <w:r w:rsidRPr="00C6757A">
        <w:rPr>
          <w:rFonts w:ascii="Verdana" w:eastAsia="Times New Roman" w:hAnsi="Verdana" w:cs="Times New Roman"/>
          <w:i/>
          <w:iCs/>
          <w:color w:val="333333"/>
          <w:sz w:val="15"/>
          <w:szCs w:val="15"/>
        </w:rPr>
        <w:br/>
        <w:t>Web posted at: 4:21 p.m. EDT (2021 GMT)</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Verdana" w:eastAsia="Times New Roman" w:hAnsi="Verdana" w:cs="Times New Roman"/>
          <w:i/>
          <w:iCs/>
          <w:sz w:val="15"/>
        </w:rPr>
        <w:t>By Robin Lloyd</w:t>
      </w:r>
      <w:r w:rsidRPr="00C6757A">
        <w:rPr>
          <w:rFonts w:ascii="Verdana" w:eastAsia="Times New Roman" w:hAnsi="Verdana" w:cs="Times New Roman"/>
          <w:i/>
          <w:iCs/>
          <w:sz w:val="15"/>
          <w:szCs w:val="15"/>
        </w:rPr>
        <w:br/>
      </w:r>
      <w:r w:rsidRPr="00C6757A">
        <w:rPr>
          <w:rFonts w:ascii="Verdana" w:eastAsia="Times New Roman" w:hAnsi="Verdana" w:cs="Times New Roman"/>
          <w:i/>
          <w:iCs/>
          <w:sz w:val="15"/>
        </w:rPr>
        <w:t xml:space="preserve">CNN Interactive Senior Writer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(CNN) -- NASA lost a $125 million Mars orbiter because a Lockheed Martin engineering team used English units of measurement while the agency's team used the more conventional metric system for a key spacecraft operation, according to a review finding released Thursday.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The units mismatch prevented navigation information from transferring between the Mars Climate Orbiter spacecraft team in at Lockheed Martin in Denver and the flight team at NASA's Jet Propulsion Laboratory in Pasadena, California.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Lockheed Martin helped build, develop and operate the spacecraft for NASA. Its engineers provided navigation commands for Climate Orbiter's thrusters in English units although NASA has been using the metric system predominantly since at least 1990.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No one is pointing fingers at Lockheed Martin, said Tom Gavin, the JPL administrator to whom all project </w:t>
      </w:r>
      <w:proofErr w:type="gramStart"/>
      <w:r w:rsidRPr="00C6757A">
        <w:rPr>
          <w:rFonts w:ascii="Times New Roman" w:eastAsia="Times New Roman" w:hAnsi="Times New Roman" w:cs="Times New Roman"/>
          <w:sz w:val="24"/>
          <w:szCs w:val="24"/>
        </w:rPr>
        <w:t>managers</w:t>
      </w:r>
      <w:proofErr w:type="gramEnd"/>
      <w:r w:rsidRPr="00C6757A">
        <w:rPr>
          <w:rFonts w:ascii="Times New Roman" w:eastAsia="Times New Roman" w:hAnsi="Times New Roman" w:cs="Times New Roman"/>
          <w:sz w:val="24"/>
          <w:szCs w:val="24"/>
        </w:rPr>
        <w:t xml:space="preserve"> report.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"This is an end-to-end process problem," he said. "A single error like this should not have caused the loss of Climate Orbiter. Something went wrong in our system processes in checks and balances that we have that should have caught this and fixed it."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The finding came from an internal review panel at JPL that reported the cause to Gavin on Wednesday. The group included about 10 navigation specialists, many of whom recently retired from JPL.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"They have been looking at this since Friday morning following the loss," Gavin said.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The navigation mishap killed the mission on a day when engineers had expected to celebrate the craft's entry into Mars' orbit.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After a 286-day journey, the probe fired its engine on September 23 to push itself into orbit.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The engine fired but the spacecraft came within 60 km (36 miles) of the planet -- about 100 km closer than planned and about 25 km (15 miles) beneath the level at which </w:t>
      </w:r>
      <w:proofErr w:type="gramStart"/>
      <w:r w:rsidRPr="00C6757A">
        <w:rPr>
          <w:rFonts w:ascii="Times New Roman" w:eastAsia="Times New Roman" w:hAnsi="Times New Roman" w:cs="Times New Roman"/>
          <w:sz w:val="24"/>
          <w:szCs w:val="24"/>
        </w:rPr>
        <w:t>the it</w:t>
      </w:r>
      <w:proofErr w:type="gramEnd"/>
      <w:r w:rsidRPr="00C6757A">
        <w:rPr>
          <w:rFonts w:ascii="Times New Roman" w:eastAsia="Times New Roman" w:hAnsi="Times New Roman" w:cs="Times New Roman"/>
          <w:sz w:val="24"/>
          <w:szCs w:val="24"/>
        </w:rPr>
        <w:t xml:space="preserve"> could function properly, mission members said.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The latest findings show that the spacecraft's propulsion system overheated and was disabled as Climate Orbiter dipped deeply into the atmosphere, JPL spokesman Frank O'Donnell said.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lastRenderedPageBreak/>
        <w:t xml:space="preserve">That probably stopped the engine from completing its burn, so Climate Orbiter likely plowed through the atmosphere, continued out beyond Mars and now could be orbiting the sun, he said.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Climate Orbiter was to relay data from an upcoming partner mission called Mars Polar Lander, scheduled to set down on Mars in December. Now mission planners are working out how to relay its data via its own radio and another orbiter now circling the red planet.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Climate Orbiter and Polar Lander were designed to help scientists understand Mars' water history and the potential for life in the planet's past. There is strong evidence that Mars was once awash with water, but scientists have no clear answers to where the water went and what drove it away.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NASA has convened two panels to look into what led to the loss of the orbiter, including the internal peer review panel that released the Thursday finding. NASA also plans to form a third board -- an independent review panel -- to look into the accident. </w:t>
      </w:r>
    </w:p>
    <w:p w:rsidR="00C6757A" w:rsidRPr="00C6757A" w:rsidRDefault="00C6757A" w:rsidP="00C6757A">
      <w:pPr>
        <w:spacing w:before="100" w:beforeAutospacing="1" w:after="100" w:afterAutospacing="1" w:line="240" w:lineRule="auto"/>
        <w:outlineLvl w:val="2"/>
        <w:rPr>
          <w:rFonts w:ascii="Helvetica" w:eastAsia="Times New Roman" w:hAnsi="Helvetica" w:cs="Helvetica"/>
          <w:b/>
          <w:bCs/>
          <w:sz w:val="27"/>
          <w:szCs w:val="27"/>
        </w:rPr>
      </w:pPr>
      <w:bookmarkStart w:id="0" w:name="1"/>
      <w:r w:rsidRPr="00C6757A">
        <w:rPr>
          <w:rFonts w:ascii="Helvetica" w:eastAsia="Times New Roman" w:hAnsi="Helvetica" w:cs="Helvetica"/>
          <w:b/>
          <w:bCs/>
          <w:sz w:val="27"/>
          <w:szCs w:val="27"/>
        </w:rPr>
        <w:t>Metric system used by NASA for many years</w:t>
      </w:r>
    </w:p>
    <w:bookmarkEnd w:id="0"/>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A NASA document came out several years ago, when the Cassini mission to Saturn was under development, establishing the metric system for all units of measurement, Gavin said.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The metric system is used for the Polar Lander mission, as well as upcoming missions to Mars, he said.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That review panel's findings now are being studied by a second group -- a special review board headed up by John </w:t>
      </w:r>
      <w:proofErr w:type="spellStart"/>
      <w:r w:rsidRPr="00C6757A">
        <w:rPr>
          <w:rFonts w:ascii="Times New Roman" w:eastAsia="Times New Roman" w:hAnsi="Times New Roman" w:cs="Times New Roman"/>
          <w:sz w:val="24"/>
          <w:szCs w:val="24"/>
        </w:rPr>
        <w:t>Casani</w:t>
      </w:r>
      <w:proofErr w:type="spellEnd"/>
      <w:r w:rsidRPr="00C6757A">
        <w:rPr>
          <w:rFonts w:ascii="Times New Roman" w:eastAsia="Times New Roman" w:hAnsi="Times New Roman" w:cs="Times New Roman"/>
          <w:sz w:val="24"/>
          <w:szCs w:val="24"/>
        </w:rPr>
        <w:t xml:space="preserve">, which will search for the processes that failed to find the metric to English mismatch. </w:t>
      </w:r>
      <w:proofErr w:type="spellStart"/>
      <w:r w:rsidRPr="00C6757A">
        <w:rPr>
          <w:rFonts w:ascii="Times New Roman" w:eastAsia="Times New Roman" w:hAnsi="Times New Roman" w:cs="Times New Roman"/>
          <w:sz w:val="24"/>
          <w:szCs w:val="24"/>
        </w:rPr>
        <w:t>Casani</w:t>
      </w:r>
      <w:proofErr w:type="spellEnd"/>
      <w:r w:rsidRPr="00C6757A">
        <w:rPr>
          <w:rFonts w:ascii="Times New Roman" w:eastAsia="Times New Roman" w:hAnsi="Times New Roman" w:cs="Times New Roman"/>
          <w:sz w:val="24"/>
          <w:szCs w:val="24"/>
        </w:rPr>
        <w:t xml:space="preserve"> retired from JPL two months ago from the position of chief engineer for the Lab.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"We're going to look at how </w:t>
      </w:r>
      <w:proofErr w:type="gramStart"/>
      <w:r w:rsidRPr="00C6757A">
        <w:rPr>
          <w:rFonts w:ascii="Times New Roman" w:eastAsia="Times New Roman" w:hAnsi="Times New Roman" w:cs="Times New Roman"/>
          <w:sz w:val="24"/>
          <w:szCs w:val="24"/>
        </w:rPr>
        <w:t>was the data</w:t>
      </w:r>
      <w:proofErr w:type="gramEnd"/>
      <w:r w:rsidRPr="00C6757A">
        <w:rPr>
          <w:rFonts w:ascii="Times New Roman" w:eastAsia="Times New Roman" w:hAnsi="Times New Roman" w:cs="Times New Roman"/>
          <w:sz w:val="24"/>
          <w:szCs w:val="24"/>
        </w:rPr>
        <w:t xml:space="preserve"> transferred," Gavin said. "How did it originally get into system in English units? How was it transferred? When we were doing navigation and Doppler (distance and speed) checks, how come we didn't find it?"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"People make errors," Gavin said. "The problem here was not the error. It was the failure of us to look at it end-to-end and find it. It's unfair to rely on any one person."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Lockheed Martin, which failed to immediately return a telephone call for comment, is building orbiters and </w:t>
      </w:r>
      <w:proofErr w:type="spellStart"/>
      <w:r w:rsidRPr="00C6757A">
        <w:rPr>
          <w:rFonts w:ascii="Times New Roman" w:eastAsia="Times New Roman" w:hAnsi="Times New Roman" w:cs="Times New Roman"/>
          <w:sz w:val="24"/>
          <w:szCs w:val="24"/>
        </w:rPr>
        <w:t>landers</w:t>
      </w:r>
      <w:proofErr w:type="spellEnd"/>
      <w:r w:rsidRPr="00C6757A">
        <w:rPr>
          <w:rFonts w:ascii="Times New Roman" w:eastAsia="Times New Roman" w:hAnsi="Times New Roman" w:cs="Times New Roman"/>
          <w:sz w:val="24"/>
          <w:szCs w:val="24"/>
        </w:rPr>
        <w:t xml:space="preserve"> for future Mars missions, including one set to launch in 2001 and a mission that will return some Mars rocks to Earth a few years down the line.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It also has helped with the Polar Lander mission, set to land on Mars on December 3 and conduct a 90-day mission studying </w:t>
      </w:r>
      <w:proofErr w:type="spellStart"/>
      <w:proofErr w:type="gramStart"/>
      <w:r w:rsidRPr="00C6757A">
        <w:rPr>
          <w:rFonts w:ascii="Times New Roman" w:eastAsia="Times New Roman" w:hAnsi="Times New Roman" w:cs="Times New Roman"/>
          <w:sz w:val="24"/>
          <w:szCs w:val="24"/>
        </w:rPr>
        <w:t>martian</w:t>
      </w:r>
      <w:proofErr w:type="spellEnd"/>
      <w:proofErr w:type="gramEnd"/>
      <w:r w:rsidRPr="00C6757A">
        <w:rPr>
          <w:rFonts w:ascii="Times New Roman" w:eastAsia="Times New Roman" w:hAnsi="Times New Roman" w:cs="Times New Roman"/>
          <w:sz w:val="24"/>
          <w:szCs w:val="24"/>
        </w:rPr>
        <w:t xml:space="preserve"> weather. It also is designed to extend a robotic arm that will dig into the nearby </w:t>
      </w:r>
      <w:proofErr w:type="spellStart"/>
      <w:proofErr w:type="gramStart"/>
      <w:r w:rsidRPr="00C6757A">
        <w:rPr>
          <w:rFonts w:ascii="Times New Roman" w:eastAsia="Times New Roman" w:hAnsi="Times New Roman" w:cs="Times New Roman"/>
          <w:sz w:val="24"/>
          <w:szCs w:val="24"/>
        </w:rPr>
        <w:t>martian</w:t>
      </w:r>
      <w:proofErr w:type="spellEnd"/>
      <w:proofErr w:type="gramEnd"/>
      <w:r w:rsidRPr="00C6757A">
        <w:rPr>
          <w:rFonts w:ascii="Times New Roman" w:eastAsia="Times New Roman" w:hAnsi="Times New Roman" w:cs="Times New Roman"/>
          <w:sz w:val="24"/>
          <w:szCs w:val="24"/>
        </w:rPr>
        <w:t xml:space="preserve"> soil and search for signs of water.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NASA managers have said the Polar Lander mission will go on as planned and return answers to the same scientific questions originally planned -- even though the </w:t>
      </w:r>
      <w:proofErr w:type="spellStart"/>
      <w:r w:rsidRPr="00C6757A">
        <w:rPr>
          <w:rFonts w:ascii="Times New Roman" w:eastAsia="Times New Roman" w:hAnsi="Times New Roman" w:cs="Times New Roman"/>
          <w:sz w:val="24"/>
          <w:szCs w:val="24"/>
        </w:rPr>
        <w:t>lander</w:t>
      </w:r>
      <w:proofErr w:type="spellEnd"/>
      <w:r w:rsidRPr="00C6757A">
        <w:rPr>
          <w:rFonts w:ascii="Times New Roman" w:eastAsia="Times New Roman" w:hAnsi="Times New Roman" w:cs="Times New Roman"/>
          <w:sz w:val="24"/>
          <w:szCs w:val="24"/>
        </w:rPr>
        <w:t xml:space="preserve"> will have to relay its data to Earth without help from Climate Orbiter. </w:t>
      </w:r>
    </w:p>
    <w:p w:rsidR="00C6757A" w:rsidRPr="00C6757A" w:rsidRDefault="00C6757A" w:rsidP="00C6757A">
      <w:pPr>
        <w:spacing w:before="100" w:beforeAutospacing="1" w:after="100" w:afterAutospacing="1" w:line="240" w:lineRule="auto"/>
        <w:outlineLvl w:val="2"/>
        <w:rPr>
          <w:rFonts w:ascii="Helvetica" w:eastAsia="Times New Roman" w:hAnsi="Helvetica" w:cs="Helvetica"/>
          <w:b/>
          <w:bCs/>
          <w:sz w:val="27"/>
          <w:szCs w:val="27"/>
        </w:rPr>
      </w:pPr>
      <w:bookmarkStart w:id="1" w:name="2"/>
      <w:r w:rsidRPr="00C6757A">
        <w:rPr>
          <w:rFonts w:ascii="Helvetica" w:eastAsia="Times New Roman" w:hAnsi="Helvetica" w:cs="Helvetica"/>
          <w:b/>
          <w:bCs/>
          <w:sz w:val="27"/>
          <w:szCs w:val="27"/>
        </w:rPr>
        <w:lastRenderedPageBreak/>
        <w:t>Error points to nation's conversion lag</w:t>
      </w:r>
    </w:p>
    <w:bookmarkEnd w:id="1"/>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proofErr w:type="spellStart"/>
      <w:r w:rsidRPr="00C6757A">
        <w:rPr>
          <w:rFonts w:ascii="Times New Roman" w:eastAsia="Times New Roman" w:hAnsi="Times New Roman" w:cs="Times New Roman"/>
          <w:sz w:val="24"/>
          <w:szCs w:val="24"/>
        </w:rPr>
        <w:t>Lorelle</w:t>
      </w:r>
      <w:proofErr w:type="spellEnd"/>
      <w:r w:rsidRPr="00C6757A">
        <w:rPr>
          <w:rFonts w:ascii="Times New Roman" w:eastAsia="Times New Roman" w:hAnsi="Times New Roman" w:cs="Times New Roman"/>
          <w:sz w:val="24"/>
          <w:szCs w:val="24"/>
        </w:rPr>
        <w:t xml:space="preserve"> Young, president of the U.S. Metric Association, said the loss of Climate Orbiter brings up the "untenable" position of the United States in relation to most other countries, which rely on the metric system for measurement. She was not surprised at the error that arose.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"In this day and age when the metric system is the measurement language of all sophisticated science, two measurements systems should not be used," Young said.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"Only the metric system should be used because that is the system science uses," she said.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She put blame at the feet of Congress that she said has squeezed NASA's budget to the point that it has no funds to completely convert its operations to metric. </w:t>
      </w:r>
    </w:p>
    <w:p w:rsidR="00C6757A" w:rsidRPr="00C6757A" w:rsidRDefault="00C6757A" w:rsidP="00C6757A">
      <w:pPr>
        <w:spacing w:before="100" w:beforeAutospacing="1" w:after="100" w:afterAutospacing="1" w:line="240" w:lineRule="auto"/>
        <w:rPr>
          <w:rFonts w:ascii="Times New Roman" w:eastAsia="Times New Roman" w:hAnsi="Times New Roman" w:cs="Times New Roman"/>
          <w:sz w:val="24"/>
          <w:szCs w:val="24"/>
        </w:rPr>
      </w:pPr>
      <w:r w:rsidRPr="00C6757A">
        <w:rPr>
          <w:rFonts w:ascii="Times New Roman" w:eastAsia="Times New Roman" w:hAnsi="Times New Roman" w:cs="Times New Roman"/>
          <w:sz w:val="24"/>
          <w:szCs w:val="24"/>
        </w:rPr>
        <w:t xml:space="preserve">"This should be a loud wake-up call to Congress that being first in technology requires funding," she said, "and it's a very important area for the country." </w:t>
      </w:r>
    </w:p>
    <w:p w:rsidR="0030684E" w:rsidRDefault="00C6757A" w:rsidP="00C6757A">
      <w:r w:rsidRPr="00C6757A">
        <w:rPr>
          <w:rFonts w:ascii="Times New Roman" w:eastAsia="Times New Roman" w:hAnsi="Times New Roman" w:cs="Times New Roman"/>
          <w:sz w:val="24"/>
          <w:szCs w:val="24"/>
        </w:rPr>
        <w:br w:type="textWrapping" w:clear="all"/>
      </w:r>
    </w:p>
    <w:sectPr w:rsidR="0030684E" w:rsidSect="00BD0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57A"/>
    <w:rsid w:val="003211F3"/>
    <w:rsid w:val="00A30759"/>
    <w:rsid w:val="00BD0DDC"/>
    <w:rsid w:val="00C67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DC"/>
  </w:style>
  <w:style w:type="paragraph" w:styleId="Heading1">
    <w:name w:val="heading 1"/>
    <w:basedOn w:val="Normal"/>
    <w:link w:val="Heading1Char"/>
    <w:uiPriority w:val="9"/>
    <w:qFormat/>
    <w:rsid w:val="00C675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67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57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6757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6757A"/>
    <w:rPr>
      <w:color w:val="000099"/>
      <w:u w:val="single"/>
    </w:rPr>
  </w:style>
  <w:style w:type="paragraph" w:styleId="NormalWeb">
    <w:name w:val="Normal (Web)"/>
    <w:basedOn w:val="Normal"/>
    <w:uiPriority w:val="99"/>
    <w:semiHidden/>
    <w:unhideWhenUsed/>
    <w:rsid w:val="00C675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757A"/>
    <w:rPr>
      <w:i/>
      <w:iCs/>
    </w:rPr>
  </w:style>
  <w:style w:type="paragraph" w:styleId="BalloonText">
    <w:name w:val="Balloon Text"/>
    <w:basedOn w:val="Normal"/>
    <w:link w:val="BalloonTextChar"/>
    <w:uiPriority w:val="99"/>
    <w:semiHidden/>
    <w:unhideWhenUsed/>
    <w:rsid w:val="00C67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5014</Characters>
  <Application>Microsoft Office Word</Application>
  <DocSecurity>0</DocSecurity>
  <Lines>41</Lines>
  <Paragraphs>11</Paragraphs>
  <ScaleCrop>false</ScaleCrop>
  <Company>Deer Valley USD</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 Dyresen</dc:creator>
  <cp:keywords/>
  <dc:description/>
  <cp:lastModifiedBy>Teresa K Dyresen</cp:lastModifiedBy>
  <cp:revision>1</cp:revision>
  <dcterms:created xsi:type="dcterms:W3CDTF">2013-09-17T04:07:00Z</dcterms:created>
  <dcterms:modified xsi:type="dcterms:W3CDTF">2013-09-17T04:08:00Z</dcterms:modified>
</cp:coreProperties>
</file>