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4E" w:rsidRPr="00D426EB" w:rsidRDefault="00D426EB" w:rsidP="00D426EB">
      <w:pPr>
        <w:jc w:val="center"/>
        <w:rPr>
          <w:rFonts w:asciiTheme="majorHAnsi" w:hAnsiTheme="majorHAnsi"/>
          <w:sz w:val="32"/>
          <w:szCs w:val="32"/>
        </w:rPr>
      </w:pPr>
      <w:r w:rsidRPr="00D426EB">
        <w:rPr>
          <w:rFonts w:asciiTheme="majorHAnsi" w:hAnsiTheme="majorHAnsi"/>
          <w:sz w:val="32"/>
          <w:szCs w:val="32"/>
        </w:rPr>
        <w:t>Density of Solids</w:t>
      </w:r>
      <w:r>
        <w:rPr>
          <w:rFonts w:asciiTheme="majorHAnsi" w:hAnsiTheme="majorHAnsi"/>
          <w:sz w:val="32"/>
          <w:szCs w:val="32"/>
        </w:rPr>
        <w:t xml:space="preserve"> Lab</w:t>
      </w:r>
    </w:p>
    <w:p w:rsidR="00D426EB" w:rsidRDefault="00D426EB" w:rsidP="00D426EB">
      <w:r w:rsidRPr="00D426EB">
        <w:rPr>
          <w:b/>
          <w:u w:val="single"/>
        </w:rPr>
        <w:t>Purpose:</w:t>
      </w:r>
      <w:r>
        <w:t xml:space="preserve">  The purpose of this lab is to investigate how mass and volume is related to density by finding the density of different substances.  </w:t>
      </w:r>
    </w:p>
    <w:p w:rsidR="00D426EB" w:rsidRDefault="00D426EB" w:rsidP="00D426EB">
      <w:r w:rsidRPr="00D426EB">
        <w:rPr>
          <w:b/>
          <w:u w:val="single"/>
        </w:rPr>
        <w:t>Background information:</w:t>
      </w:r>
      <w:r>
        <w:t xml:space="preserve"> </w:t>
      </w:r>
    </w:p>
    <w:p w:rsidR="009331A1" w:rsidRDefault="00D426EB" w:rsidP="009331A1">
      <w:pPr>
        <w:ind w:firstLine="720"/>
      </w:pPr>
      <w:r>
        <w:t>All matter has mass and volume. Mass is the measure of the amount of matter an object has.  The standard unit for mass is grams.  Volume is the amount of space an object occupies.  There are numerous units for volume in the metric system.  The standard unit of volume is (ml).  Other united include (cm</w:t>
      </w:r>
      <w:r>
        <w:rPr>
          <w:vertAlign w:val="superscript"/>
        </w:rPr>
        <w:t>3</w:t>
      </w:r>
      <w:r>
        <w:t>) and (m</w:t>
      </w:r>
      <w:r>
        <w:rPr>
          <w:vertAlign w:val="superscript"/>
        </w:rPr>
        <w:t>3</w:t>
      </w:r>
      <w:r>
        <w:t xml:space="preserve">).  </w:t>
      </w:r>
    </w:p>
    <w:p w:rsidR="00D426EB" w:rsidRDefault="000B6AEE" w:rsidP="009331A1">
      <w:pPr>
        <w:ind w:firstLine="720"/>
      </w:pPr>
      <w:r>
        <w:t xml:space="preserve">Density is a physical property of matter.  Density is defined as the ratio between mass of an object to the volume it occupies.   The formula for density </w:t>
      </w:r>
      <w:proofErr w:type="gramStart"/>
      <w:r>
        <w:t>is  d</w:t>
      </w:r>
      <w:proofErr w:type="gramEnd"/>
      <w:r>
        <w:t xml:space="preserve">= m/v.  The units for density is (g/ml) or (g/cm3).   </w:t>
      </w:r>
    </w:p>
    <w:p w:rsidR="000B6AEE" w:rsidRDefault="000B6AEE" w:rsidP="000B6AEE">
      <w:pPr>
        <w:rPr>
          <w:b/>
          <w:u w:val="single"/>
        </w:rPr>
      </w:pPr>
      <w:r w:rsidRPr="000B6AEE">
        <w:rPr>
          <w:b/>
          <w:u w:val="single"/>
        </w:rPr>
        <w:t>Pre-lab</w:t>
      </w:r>
      <w:r>
        <w:rPr>
          <w:b/>
          <w:u w:val="single"/>
        </w:rPr>
        <w:t xml:space="preserve"> questions:</w:t>
      </w:r>
    </w:p>
    <w:p w:rsidR="000B6AEE" w:rsidRDefault="000B6AEE" w:rsidP="000B6AEE">
      <w:pPr>
        <w:pStyle w:val="ListParagraph"/>
        <w:numPr>
          <w:ilvl w:val="0"/>
          <w:numId w:val="2"/>
        </w:numPr>
      </w:pPr>
      <w:r>
        <w:t xml:space="preserve">You measure a block of wood with the following dimensions.  What is the volume of the piece of wood?   </w:t>
      </w:r>
      <w:r w:rsidRPr="000B6AEE">
        <w:rPr>
          <w:b/>
        </w:rPr>
        <w:t>SHOW YOUR WORK</w:t>
      </w:r>
    </w:p>
    <w:p w:rsidR="000B6AEE" w:rsidRDefault="000B6AEE" w:rsidP="000B6AEE">
      <w:pPr>
        <w:pStyle w:val="ListParagraph"/>
        <w:ind w:left="1440"/>
      </w:pPr>
      <w:r>
        <w:t xml:space="preserve">Length:  5cm </w:t>
      </w:r>
    </w:p>
    <w:p w:rsidR="000B6AEE" w:rsidRDefault="000B6AEE" w:rsidP="000B6AEE">
      <w:pPr>
        <w:pStyle w:val="ListParagraph"/>
        <w:ind w:left="1440"/>
      </w:pPr>
      <w:r>
        <w:t>Height:  10cm</w:t>
      </w:r>
    </w:p>
    <w:p w:rsidR="000B6AEE" w:rsidRDefault="000B6AEE" w:rsidP="000B6AEE">
      <w:pPr>
        <w:pStyle w:val="ListParagraph"/>
        <w:ind w:left="1440"/>
      </w:pPr>
      <w:r>
        <w:t xml:space="preserve">Width:    2cm </w:t>
      </w:r>
    </w:p>
    <w:p w:rsidR="000B6AEE" w:rsidRDefault="000B6AEE" w:rsidP="000B6AEE">
      <w:pPr>
        <w:pStyle w:val="ListParagraph"/>
        <w:ind w:left="1440"/>
      </w:pPr>
      <w:r>
        <w:t>Volume of wood block</w:t>
      </w:r>
      <w:proofErr w:type="gramStart"/>
      <w:r>
        <w:t>:_</w:t>
      </w:r>
      <w:proofErr w:type="gramEnd"/>
      <w:r>
        <w:t>________________</w:t>
      </w:r>
    </w:p>
    <w:p w:rsidR="000B6AEE" w:rsidRDefault="000B6AEE" w:rsidP="000B6AEE">
      <w:pPr>
        <w:pStyle w:val="ListParagraph"/>
        <w:ind w:left="1440"/>
      </w:pPr>
    </w:p>
    <w:p w:rsidR="000B6AEE" w:rsidRDefault="000B6AEE" w:rsidP="000B6AEE">
      <w:pPr>
        <w:pStyle w:val="ListParagraph"/>
        <w:numPr>
          <w:ilvl w:val="0"/>
          <w:numId w:val="2"/>
        </w:numPr>
      </w:pPr>
      <w:r>
        <w:t xml:space="preserve">You are trying to find the volume of a cylinder using the water displacement method.  You have a graduated cylinder with 30 ml of water.  You place the cylinder into the 30ml of water and the water level increase to 45ml.  What is the volume of the cylinder? </w:t>
      </w:r>
      <w:r w:rsidRPr="000B6AEE">
        <w:rPr>
          <w:b/>
        </w:rPr>
        <w:t>SHOW YOUR WORK</w:t>
      </w:r>
    </w:p>
    <w:p w:rsidR="000B6AEE" w:rsidRDefault="000B6AEE" w:rsidP="000B6AEE">
      <w:pPr>
        <w:pStyle w:val="ListParagraph"/>
      </w:pPr>
    </w:p>
    <w:p w:rsidR="000B6AEE" w:rsidRDefault="000B6AEE" w:rsidP="000B6AEE">
      <w:pPr>
        <w:pStyle w:val="ListParagraph"/>
      </w:pPr>
    </w:p>
    <w:p w:rsidR="000B6AEE" w:rsidRDefault="000B6AEE" w:rsidP="000B6AEE">
      <w:pPr>
        <w:pStyle w:val="ListParagraph"/>
        <w:numPr>
          <w:ilvl w:val="0"/>
          <w:numId w:val="2"/>
        </w:numPr>
      </w:pPr>
      <w:r>
        <w:t>Predict what will happen to a solid objects density if the mass and volume increase</w:t>
      </w:r>
    </w:p>
    <w:p w:rsidR="000B6AEE" w:rsidRDefault="00511110" w:rsidP="000B6AEE">
      <w:pPr>
        <w:ind w:left="360"/>
        <w:rPr>
          <w:b/>
          <w:u w:val="single"/>
        </w:rPr>
      </w:pPr>
      <w:r w:rsidRPr="00511110">
        <w:rPr>
          <w:b/>
          <w:u w:val="single"/>
        </w:rPr>
        <w:t>Hypothesis:</w:t>
      </w:r>
    </w:p>
    <w:p w:rsidR="00511110" w:rsidRDefault="00511110" w:rsidP="000B6AEE">
      <w:pPr>
        <w:ind w:left="360"/>
        <w:rPr>
          <w:b/>
          <w:u w:val="single"/>
        </w:rPr>
      </w:pPr>
    </w:p>
    <w:p w:rsidR="00511110" w:rsidRDefault="00511110" w:rsidP="000B6AEE">
      <w:pPr>
        <w:ind w:left="360"/>
        <w:rPr>
          <w:b/>
          <w:u w:val="single"/>
        </w:rPr>
      </w:pPr>
      <w:r>
        <w:rPr>
          <w:b/>
          <w:u w:val="single"/>
        </w:rPr>
        <w:t>Materials:</w:t>
      </w:r>
    </w:p>
    <w:p w:rsidR="009331A1" w:rsidRDefault="009331A1" w:rsidP="000B6AEE">
      <w:pPr>
        <w:ind w:left="360"/>
        <w:sectPr w:rsidR="009331A1" w:rsidSect="00DD36C5">
          <w:headerReference w:type="default" r:id="rId7"/>
          <w:pgSz w:w="12240" w:h="15840"/>
          <w:pgMar w:top="1440" w:right="1440" w:bottom="1440" w:left="1440" w:header="720" w:footer="720" w:gutter="0"/>
          <w:cols w:space="720"/>
          <w:docGrid w:linePitch="360"/>
        </w:sectPr>
      </w:pPr>
    </w:p>
    <w:p w:rsidR="00511110" w:rsidRDefault="00B87718" w:rsidP="000B6AEE">
      <w:pPr>
        <w:ind w:left="360"/>
      </w:pPr>
      <w:r>
        <w:lastRenderedPageBreak/>
        <w:t>Triple beam balance</w:t>
      </w:r>
    </w:p>
    <w:p w:rsidR="00511110" w:rsidRDefault="00B87718" w:rsidP="00B87718">
      <w:pPr>
        <w:ind w:left="360"/>
      </w:pPr>
      <w:r>
        <w:t>50ml graduated cylinder</w:t>
      </w:r>
    </w:p>
    <w:p w:rsidR="00B87718" w:rsidRDefault="00B87718" w:rsidP="00B87718">
      <w:pPr>
        <w:ind w:left="360"/>
      </w:pPr>
      <w:r>
        <w:lastRenderedPageBreak/>
        <w:t>Cylinder samples 1-4</w:t>
      </w:r>
    </w:p>
    <w:p w:rsidR="00B87718" w:rsidRPr="00B87718" w:rsidRDefault="00B87718" w:rsidP="00B87718">
      <w:pPr>
        <w:ind w:left="360"/>
      </w:pPr>
      <w:r>
        <w:t>Flat samples 1-4</w:t>
      </w:r>
    </w:p>
    <w:p w:rsidR="009331A1" w:rsidRDefault="009331A1" w:rsidP="000B6AEE">
      <w:pPr>
        <w:ind w:left="360"/>
        <w:rPr>
          <w:b/>
          <w:u w:val="single"/>
        </w:rPr>
        <w:sectPr w:rsidR="009331A1" w:rsidSect="009331A1">
          <w:type w:val="continuous"/>
          <w:pgSz w:w="12240" w:h="15840"/>
          <w:pgMar w:top="1440" w:right="1440" w:bottom="1440" w:left="1440" w:header="720" w:footer="720" w:gutter="0"/>
          <w:cols w:num="2" w:space="720"/>
          <w:docGrid w:linePitch="360"/>
        </w:sectPr>
      </w:pPr>
    </w:p>
    <w:p w:rsidR="00511110" w:rsidRDefault="00511110" w:rsidP="000B6AEE">
      <w:pPr>
        <w:ind w:left="360"/>
        <w:rPr>
          <w:b/>
          <w:u w:val="single"/>
        </w:rPr>
      </w:pPr>
      <w:r>
        <w:rPr>
          <w:b/>
          <w:u w:val="single"/>
        </w:rPr>
        <w:lastRenderedPageBreak/>
        <w:t xml:space="preserve">Procedure: </w:t>
      </w:r>
    </w:p>
    <w:p w:rsidR="00B87718" w:rsidRPr="00B87718" w:rsidRDefault="00B87718" w:rsidP="00B87718">
      <w:pPr>
        <w:pStyle w:val="ListParagraph"/>
        <w:numPr>
          <w:ilvl w:val="0"/>
          <w:numId w:val="3"/>
        </w:numPr>
        <w:rPr>
          <w:b/>
          <w:u w:val="single"/>
        </w:rPr>
      </w:pPr>
      <w:r>
        <w:t>Using the triple beam balance, measure the mass of the small cylinder.  Record in data table</w:t>
      </w:r>
      <w:r w:rsidR="00AB0750">
        <w:t xml:space="preserve"> with the correct unit</w:t>
      </w:r>
    </w:p>
    <w:p w:rsidR="00B87718" w:rsidRPr="00B87718" w:rsidRDefault="00B87718" w:rsidP="00B87718">
      <w:pPr>
        <w:pStyle w:val="ListParagraph"/>
        <w:numPr>
          <w:ilvl w:val="0"/>
          <w:numId w:val="3"/>
        </w:numPr>
        <w:rPr>
          <w:b/>
          <w:u w:val="single"/>
        </w:rPr>
      </w:pPr>
      <w:r>
        <w:lastRenderedPageBreak/>
        <w:t>Using the water displacement method, measure the volume of the small cylinder. Record in data table</w:t>
      </w:r>
      <w:r w:rsidR="00AB0750">
        <w:t xml:space="preserve"> with the correct unit</w:t>
      </w:r>
    </w:p>
    <w:p w:rsidR="00B87718" w:rsidRPr="00B87718" w:rsidRDefault="00B87718" w:rsidP="00B87718">
      <w:pPr>
        <w:pStyle w:val="ListParagraph"/>
        <w:numPr>
          <w:ilvl w:val="0"/>
          <w:numId w:val="3"/>
        </w:numPr>
        <w:rPr>
          <w:b/>
          <w:u w:val="single"/>
        </w:rPr>
      </w:pPr>
      <w:r>
        <w:t>Calculate the density of the small cylinder. Record in data table</w:t>
      </w:r>
      <w:r w:rsidR="00AB0750">
        <w:t xml:space="preserve"> with the correct unit</w:t>
      </w:r>
    </w:p>
    <w:p w:rsidR="00B87718" w:rsidRPr="00B87718" w:rsidRDefault="00B87718" w:rsidP="00B87718">
      <w:pPr>
        <w:pStyle w:val="ListParagraph"/>
        <w:numPr>
          <w:ilvl w:val="0"/>
          <w:numId w:val="3"/>
        </w:numPr>
        <w:rPr>
          <w:b/>
          <w:u w:val="single"/>
        </w:rPr>
      </w:pPr>
      <w:r>
        <w:t xml:space="preserve">Repeat steps 1-3 for the medium and large cylinders.  </w:t>
      </w:r>
    </w:p>
    <w:p w:rsidR="00B87718" w:rsidRPr="00AB0750" w:rsidRDefault="00946E1D" w:rsidP="00B87718">
      <w:pPr>
        <w:pStyle w:val="ListParagraph"/>
        <w:numPr>
          <w:ilvl w:val="0"/>
          <w:numId w:val="3"/>
        </w:numPr>
        <w:rPr>
          <w:b/>
          <w:u w:val="single"/>
        </w:rPr>
      </w:pPr>
      <w:r>
        <w:t xml:space="preserve">Using the triple beam balance, measure the mass of the flat </w:t>
      </w:r>
      <w:r w:rsidR="00AB0750">
        <w:t>sample 1. Record in data table with the correct unit</w:t>
      </w:r>
    </w:p>
    <w:p w:rsidR="00AB0750" w:rsidRPr="00AB0750" w:rsidRDefault="00AB0750" w:rsidP="00B87718">
      <w:pPr>
        <w:pStyle w:val="ListParagraph"/>
        <w:numPr>
          <w:ilvl w:val="0"/>
          <w:numId w:val="3"/>
        </w:numPr>
        <w:rPr>
          <w:b/>
          <w:u w:val="single"/>
        </w:rPr>
      </w:pPr>
      <w:r>
        <w:t xml:space="preserve">Using the formula </w:t>
      </w:r>
      <w:proofErr w:type="spellStart"/>
      <w:r>
        <w:t>LxHxW</w:t>
      </w:r>
      <w:proofErr w:type="spellEnd"/>
      <w:r>
        <w:t xml:space="preserve">, find the volume of the flat sample 1. Record in data table. With the correct unit. </w:t>
      </w:r>
    </w:p>
    <w:p w:rsidR="00AB0750" w:rsidRPr="00AB0750" w:rsidRDefault="00AB0750" w:rsidP="00B87718">
      <w:pPr>
        <w:pStyle w:val="ListParagraph"/>
        <w:numPr>
          <w:ilvl w:val="0"/>
          <w:numId w:val="3"/>
        </w:numPr>
        <w:rPr>
          <w:b/>
          <w:u w:val="single"/>
        </w:rPr>
      </w:pPr>
      <w:r>
        <w:t xml:space="preserve">Calculate the density of the flat sample 1. Record in data table with the correct unit. </w:t>
      </w:r>
    </w:p>
    <w:p w:rsidR="00511110" w:rsidRPr="009331A1" w:rsidRDefault="00AB0750" w:rsidP="009331A1">
      <w:pPr>
        <w:pStyle w:val="ListParagraph"/>
        <w:numPr>
          <w:ilvl w:val="0"/>
          <w:numId w:val="3"/>
        </w:numPr>
        <w:rPr>
          <w:b/>
          <w:u w:val="single"/>
        </w:rPr>
      </w:pPr>
      <w:r>
        <w:t xml:space="preserve">Repeat steps 5-7 for flat samples 2, 3 and 4. </w:t>
      </w:r>
    </w:p>
    <w:p w:rsidR="001A1031" w:rsidRDefault="00511110" w:rsidP="001A1031">
      <w:pPr>
        <w:ind w:left="360"/>
        <w:rPr>
          <w:b/>
          <w:u w:val="single"/>
        </w:rPr>
      </w:pPr>
      <w:r>
        <w:rPr>
          <w:b/>
          <w:u w:val="single"/>
        </w:rPr>
        <w:t xml:space="preserve">Data:  </w:t>
      </w:r>
    </w:p>
    <w:p w:rsidR="001A1031" w:rsidRDefault="001A1031" w:rsidP="001A1031">
      <w:pPr>
        <w:ind w:left="360"/>
      </w:pPr>
      <w:r>
        <w:rPr>
          <w:b/>
          <w:u w:val="single"/>
        </w:rPr>
        <w:t>Cylinders:</w:t>
      </w:r>
    </w:p>
    <w:tbl>
      <w:tblPr>
        <w:tblStyle w:val="TableGrid"/>
        <w:tblW w:w="0" w:type="auto"/>
        <w:tblInd w:w="360" w:type="dxa"/>
        <w:tblLook w:val="04A0"/>
      </w:tblPr>
      <w:tblGrid>
        <w:gridCol w:w="2155"/>
        <w:gridCol w:w="2303"/>
        <w:gridCol w:w="2383"/>
        <w:gridCol w:w="2375"/>
      </w:tblGrid>
      <w:tr w:rsidR="001A1031" w:rsidTr="001A1031">
        <w:tc>
          <w:tcPr>
            <w:tcW w:w="2155" w:type="dxa"/>
          </w:tcPr>
          <w:p w:rsidR="001A1031" w:rsidRPr="001A1031" w:rsidRDefault="001A1031" w:rsidP="001A1031">
            <w:pPr>
              <w:jc w:val="center"/>
              <w:rPr>
                <w:b/>
              </w:rPr>
            </w:pPr>
            <w:r w:rsidRPr="001A1031">
              <w:rPr>
                <w:b/>
              </w:rPr>
              <w:t>Sample 1</w:t>
            </w:r>
          </w:p>
        </w:tc>
        <w:tc>
          <w:tcPr>
            <w:tcW w:w="2303" w:type="dxa"/>
          </w:tcPr>
          <w:p w:rsidR="001A1031" w:rsidRPr="001A1031" w:rsidRDefault="001A1031" w:rsidP="001A1031">
            <w:pPr>
              <w:jc w:val="center"/>
              <w:rPr>
                <w:b/>
              </w:rPr>
            </w:pPr>
            <w:r w:rsidRPr="001A1031">
              <w:rPr>
                <w:b/>
              </w:rPr>
              <w:t>Mass</w:t>
            </w:r>
          </w:p>
        </w:tc>
        <w:tc>
          <w:tcPr>
            <w:tcW w:w="2383" w:type="dxa"/>
          </w:tcPr>
          <w:p w:rsidR="001A1031" w:rsidRPr="001A1031" w:rsidRDefault="001A1031" w:rsidP="001A1031">
            <w:pPr>
              <w:jc w:val="center"/>
              <w:rPr>
                <w:b/>
              </w:rPr>
            </w:pPr>
            <w:r w:rsidRPr="001A1031">
              <w:rPr>
                <w:b/>
              </w:rPr>
              <w:t>Volume</w:t>
            </w:r>
          </w:p>
        </w:tc>
        <w:tc>
          <w:tcPr>
            <w:tcW w:w="2375" w:type="dxa"/>
          </w:tcPr>
          <w:p w:rsidR="001A1031" w:rsidRPr="001A1031" w:rsidRDefault="001A1031" w:rsidP="001A1031">
            <w:pPr>
              <w:jc w:val="center"/>
              <w:rPr>
                <w:b/>
              </w:rPr>
            </w:pPr>
            <w:r w:rsidRPr="001A1031">
              <w:rPr>
                <w:b/>
              </w:rPr>
              <w:t>Density</w:t>
            </w:r>
          </w:p>
        </w:tc>
      </w:tr>
      <w:tr w:rsidR="001A1031" w:rsidTr="001A1031">
        <w:tc>
          <w:tcPr>
            <w:tcW w:w="2155" w:type="dxa"/>
          </w:tcPr>
          <w:p w:rsidR="001A1031" w:rsidRDefault="001A1031" w:rsidP="000B6AEE">
            <w:r>
              <w:t>Small</w:t>
            </w:r>
          </w:p>
        </w:tc>
        <w:tc>
          <w:tcPr>
            <w:tcW w:w="2303" w:type="dxa"/>
          </w:tcPr>
          <w:p w:rsidR="001A1031" w:rsidRDefault="001A1031" w:rsidP="000B6AEE"/>
          <w:p w:rsidR="001A1031" w:rsidRDefault="001A1031" w:rsidP="000B6AEE"/>
        </w:tc>
        <w:tc>
          <w:tcPr>
            <w:tcW w:w="2383" w:type="dxa"/>
          </w:tcPr>
          <w:p w:rsidR="001A1031" w:rsidRDefault="001A1031" w:rsidP="000B6AEE"/>
        </w:tc>
        <w:tc>
          <w:tcPr>
            <w:tcW w:w="2375" w:type="dxa"/>
          </w:tcPr>
          <w:p w:rsidR="001A1031" w:rsidRDefault="001A1031" w:rsidP="000B6AEE"/>
        </w:tc>
      </w:tr>
      <w:tr w:rsidR="001A1031" w:rsidTr="001A1031">
        <w:tc>
          <w:tcPr>
            <w:tcW w:w="2155" w:type="dxa"/>
          </w:tcPr>
          <w:p w:rsidR="001A1031" w:rsidRDefault="001A1031" w:rsidP="000B6AEE">
            <w:r>
              <w:t>Medium</w:t>
            </w:r>
          </w:p>
        </w:tc>
        <w:tc>
          <w:tcPr>
            <w:tcW w:w="2303" w:type="dxa"/>
          </w:tcPr>
          <w:p w:rsidR="001A1031" w:rsidRDefault="001A1031" w:rsidP="000B6AEE"/>
          <w:p w:rsidR="001A1031" w:rsidRDefault="001A1031" w:rsidP="000B6AEE"/>
        </w:tc>
        <w:tc>
          <w:tcPr>
            <w:tcW w:w="2383" w:type="dxa"/>
          </w:tcPr>
          <w:p w:rsidR="001A1031" w:rsidRDefault="001A1031" w:rsidP="000B6AEE"/>
        </w:tc>
        <w:tc>
          <w:tcPr>
            <w:tcW w:w="2375" w:type="dxa"/>
          </w:tcPr>
          <w:p w:rsidR="001A1031" w:rsidRDefault="001A1031" w:rsidP="000B6AEE"/>
        </w:tc>
      </w:tr>
      <w:tr w:rsidR="001A1031" w:rsidTr="001A1031">
        <w:tc>
          <w:tcPr>
            <w:tcW w:w="2155" w:type="dxa"/>
          </w:tcPr>
          <w:p w:rsidR="001A1031" w:rsidRDefault="001A1031" w:rsidP="000B6AEE">
            <w:r>
              <w:t>Large</w:t>
            </w:r>
          </w:p>
        </w:tc>
        <w:tc>
          <w:tcPr>
            <w:tcW w:w="2303" w:type="dxa"/>
          </w:tcPr>
          <w:p w:rsidR="001A1031" w:rsidRDefault="001A1031" w:rsidP="000B6AEE"/>
          <w:p w:rsidR="001A1031" w:rsidRDefault="001A1031" w:rsidP="000B6AEE"/>
        </w:tc>
        <w:tc>
          <w:tcPr>
            <w:tcW w:w="2383" w:type="dxa"/>
          </w:tcPr>
          <w:p w:rsidR="001A1031" w:rsidRDefault="001A1031" w:rsidP="000B6AEE"/>
        </w:tc>
        <w:tc>
          <w:tcPr>
            <w:tcW w:w="2375" w:type="dxa"/>
          </w:tcPr>
          <w:p w:rsidR="001A1031" w:rsidRDefault="001A1031" w:rsidP="000B6AEE"/>
        </w:tc>
      </w:tr>
    </w:tbl>
    <w:p w:rsidR="001A1031" w:rsidRDefault="001A1031" w:rsidP="000B6AEE">
      <w:pPr>
        <w:ind w:left="360"/>
      </w:pPr>
    </w:p>
    <w:tbl>
      <w:tblPr>
        <w:tblStyle w:val="TableGrid"/>
        <w:tblW w:w="0" w:type="auto"/>
        <w:tblInd w:w="360" w:type="dxa"/>
        <w:tblLook w:val="04A0"/>
      </w:tblPr>
      <w:tblGrid>
        <w:gridCol w:w="2155"/>
        <w:gridCol w:w="2303"/>
        <w:gridCol w:w="2383"/>
        <w:gridCol w:w="2375"/>
      </w:tblGrid>
      <w:tr w:rsidR="001A1031" w:rsidTr="00596CDB">
        <w:tc>
          <w:tcPr>
            <w:tcW w:w="2155" w:type="dxa"/>
          </w:tcPr>
          <w:p w:rsidR="001A1031" w:rsidRPr="001A1031" w:rsidRDefault="001A1031" w:rsidP="00596CDB">
            <w:pPr>
              <w:jc w:val="center"/>
              <w:rPr>
                <w:b/>
              </w:rPr>
            </w:pPr>
            <w:r w:rsidRPr="001A1031">
              <w:rPr>
                <w:b/>
              </w:rPr>
              <w:t xml:space="preserve">Sample </w:t>
            </w:r>
            <w:r>
              <w:rPr>
                <w:b/>
              </w:rPr>
              <w:t>2</w:t>
            </w:r>
          </w:p>
        </w:tc>
        <w:tc>
          <w:tcPr>
            <w:tcW w:w="2303" w:type="dxa"/>
          </w:tcPr>
          <w:p w:rsidR="001A1031" w:rsidRPr="001A1031" w:rsidRDefault="001A1031" w:rsidP="00596CDB">
            <w:pPr>
              <w:jc w:val="center"/>
              <w:rPr>
                <w:b/>
              </w:rPr>
            </w:pPr>
            <w:r w:rsidRPr="001A1031">
              <w:rPr>
                <w:b/>
              </w:rPr>
              <w:t>Mass</w:t>
            </w:r>
          </w:p>
        </w:tc>
        <w:tc>
          <w:tcPr>
            <w:tcW w:w="2383" w:type="dxa"/>
          </w:tcPr>
          <w:p w:rsidR="001A1031" w:rsidRPr="001A1031" w:rsidRDefault="001A1031" w:rsidP="00596CDB">
            <w:pPr>
              <w:jc w:val="center"/>
              <w:rPr>
                <w:b/>
              </w:rPr>
            </w:pPr>
            <w:r w:rsidRPr="001A1031">
              <w:rPr>
                <w:b/>
              </w:rPr>
              <w:t>Volume</w:t>
            </w:r>
          </w:p>
        </w:tc>
        <w:tc>
          <w:tcPr>
            <w:tcW w:w="2375" w:type="dxa"/>
          </w:tcPr>
          <w:p w:rsidR="001A1031" w:rsidRPr="001A1031" w:rsidRDefault="001A1031" w:rsidP="00596CDB">
            <w:pPr>
              <w:jc w:val="center"/>
              <w:rPr>
                <w:b/>
              </w:rPr>
            </w:pPr>
            <w:r w:rsidRPr="001A1031">
              <w:rPr>
                <w:b/>
              </w:rPr>
              <w:t>Density</w:t>
            </w:r>
          </w:p>
        </w:tc>
      </w:tr>
      <w:tr w:rsidR="001A1031" w:rsidTr="00596CDB">
        <w:tc>
          <w:tcPr>
            <w:tcW w:w="2155" w:type="dxa"/>
          </w:tcPr>
          <w:p w:rsidR="001A1031" w:rsidRDefault="001A1031" w:rsidP="00596CDB">
            <w:r>
              <w:t>Small</w:t>
            </w:r>
          </w:p>
        </w:tc>
        <w:tc>
          <w:tcPr>
            <w:tcW w:w="2303" w:type="dxa"/>
          </w:tcPr>
          <w:p w:rsidR="001A1031" w:rsidRDefault="001A1031" w:rsidP="00596CDB"/>
          <w:p w:rsidR="001A1031" w:rsidRDefault="001A1031" w:rsidP="00596CDB"/>
        </w:tc>
        <w:tc>
          <w:tcPr>
            <w:tcW w:w="2383" w:type="dxa"/>
          </w:tcPr>
          <w:p w:rsidR="001A1031" w:rsidRDefault="001A1031" w:rsidP="00596CDB"/>
        </w:tc>
        <w:tc>
          <w:tcPr>
            <w:tcW w:w="2375" w:type="dxa"/>
          </w:tcPr>
          <w:p w:rsidR="001A1031" w:rsidRDefault="001A1031" w:rsidP="00596CDB"/>
        </w:tc>
      </w:tr>
      <w:tr w:rsidR="001A1031" w:rsidTr="00596CDB">
        <w:tc>
          <w:tcPr>
            <w:tcW w:w="2155" w:type="dxa"/>
          </w:tcPr>
          <w:p w:rsidR="001A1031" w:rsidRDefault="001A1031" w:rsidP="00596CDB">
            <w:r>
              <w:t>Medium</w:t>
            </w:r>
          </w:p>
        </w:tc>
        <w:tc>
          <w:tcPr>
            <w:tcW w:w="2303" w:type="dxa"/>
          </w:tcPr>
          <w:p w:rsidR="001A1031" w:rsidRDefault="001A1031" w:rsidP="00596CDB"/>
          <w:p w:rsidR="001A1031" w:rsidRDefault="001A1031" w:rsidP="00596CDB"/>
        </w:tc>
        <w:tc>
          <w:tcPr>
            <w:tcW w:w="2383" w:type="dxa"/>
          </w:tcPr>
          <w:p w:rsidR="001A1031" w:rsidRDefault="001A1031" w:rsidP="00596CDB"/>
        </w:tc>
        <w:tc>
          <w:tcPr>
            <w:tcW w:w="2375" w:type="dxa"/>
          </w:tcPr>
          <w:p w:rsidR="001A1031" w:rsidRDefault="001A1031" w:rsidP="00596CDB"/>
        </w:tc>
      </w:tr>
      <w:tr w:rsidR="001A1031" w:rsidTr="00596CDB">
        <w:tc>
          <w:tcPr>
            <w:tcW w:w="2155" w:type="dxa"/>
          </w:tcPr>
          <w:p w:rsidR="001A1031" w:rsidRDefault="001A1031" w:rsidP="00596CDB">
            <w:r>
              <w:t>Large</w:t>
            </w:r>
          </w:p>
        </w:tc>
        <w:tc>
          <w:tcPr>
            <w:tcW w:w="2303" w:type="dxa"/>
          </w:tcPr>
          <w:p w:rsidR="001A1031" w:rsidRDefault="001A1031" w:rsidP="00596CDB"/>
          <w:p w:rsidR="001A1031" w:rsidRDefault="001A1031" w:rsidP="00596CDB"/>
        </w:tc>
        <w:tc>
          <w:tcPr>
            <w:tcW w:w="2383" w:type="dxa"/>
          </w:tcPr>
          <w:p w:rsidR="001A1031" w:rsidRDefault="001A1031" w:rsidP="00596CDB"/>
        </w:tc>
        <w:tc>
          <w:tcPr>
            <w:tcW w:w="2375" w:type="dxa"/>
          </w:tcPr>
          <w:p w:rsidR="001A1031" w:rsidRDefault="001A1031" w:rsidP="00596CDB"/>
        </w:tc>
      </w:tr>
    </w:tbl>
    <w:p w:rsidR="001A1031" w:rsidRDefault="001A1031" w:rsidP="000B6AEE">
      <w:pPr>
        <w:ind w:left="360"/>
      </w:pPr>
    </w:p>
    <w:tbl>
      <w:tblPr>
        <w:tblStyle w:val="TableGrid"/>
        <w:tblW w:w="0" w:type="auto"/>
        <w:tblInd w:w="360" w:type="dxa"/>
        <w:tblLook w:val="04A0"/>
      </w:tblPr>
      <w:tblGrid>
        <w:gridCol w:w="2155"/>
        <w:gridCol w:w="2303"/>
        <w:gridCol w:w="2383"/>
        <w:gridCol w:w="2375"/>
      </w:tblGrid>
      <w:tr w:rsidR="001A1031" w:rsidTr="00596CDB">
        <w:tc>
          <w:tcPr>
            <w:tcW w:w="2155" w:type="dxa"/>
          </w:tcPr>
          <w:p w:rsidR="001A1031" w:rsidRPr="001A1031" w:rsidRDefault="001A1031" w:rsidP="00596CDB">
            <w:pPr>
              <w:jc w:val="center"/>
              <w:rPr>
                <w:b/>
              </w:rPr>
            </w:pPr>
            <w:r w:rsidRPr="001A1031">
              <w:rPr>
                <w:b/>
              </w:rPr>
              <w:t xml:space="preserve">Sample </w:t>
            </w:r>
            <w:r>
              <w:rPr>
                <w:b/>
              </w:rPr>
              <w:t>3</w:t>
            </w:r>
          </w:p>
        </w:tc>
        <w:tc>
          <w:tcPr>
            <w:tcW w:w="2303" w:type="dxa"/>
          </w:tcPr>
          <w:p w:rsidR="001A1031" w:rsidRPr="001A1031" w:rsidRDefault="001A1031" w:rsidP="00596CDB">
            <w:pPr>
              <w:jc w:val="center"/>
              <w:rPr>
                <w:b/>
              </w:rPr>
            </w:pPr>
            <w:r w:rsidRPr="001A1031">
              <w:rPr>
                <w:b/>
              </w:rPr>
              <w:t>Mass</w:t>
            </w:r>
          </w:p>
        </w:tc>
        <w:tc>
          <w:tcPr>
            <w:tcW w:w="2383" w:type="dxa"/>
          </w:tcPr>
          <w:p w:rsidR="001A1031" w:rsidRPr="001A1031" w:rsidRDefault="001A1031" w:rsidP="00596CDB">
            <w:pPr>
              <w:jc w:val="center"/>
              <w:rPr>
                <w:b/>
              </w:rPr>
            </w:pPr>
            <w:r w:rsidRPr="001A1031">
              <w:rPr>
                <w:b/>
              </w:rPr>
              <w:t>Volume</w:t>
            </w:r>
          </w:p>
        </w:tc>
        <w:tc>
          <w:tcPr>
            <w:tcW w:w="2375" w:type="dxa"/>
          </w:tcPr>
          <w:p w:rsidR="001A1031" w:rsidRPr="001A1031" w:rsidRDefault="001A1031" w:rsidP="00596CDB">
            <w:pPr>
              <w:jc w:val="center"/>
              <w:rPr>
                <w:b/>
              </w:rPr>
            </w:pPr>
            <w:r w:rsidRPr="001A1031">
              <w:rPr>
                <w:b/>
              </w:rPr>
              <w:t>Density</w:t>
            </w:r>
          </w:p>
        </w:tc>
      </w:tr>
      <w:tr w:rsidR="001A1031" w:rsidTr="00596CDB">
        <w:tc>
          <w:tcPr>
            <w:tcW w:w="2155" w:type="dxa"/>
          </w:tcPr>
          <w:p w:rsidR="001A1031" w:rsidRDefault="001A1031" w:rsidP="00596CDB">
            <w:r>
              <w:t>Small</w:t>
            </w:r>
          </w:p>
        </w:tc>
        <w:tc>
          <w:tcPr>
            <w:tcW w:w="2303" w:type="dxa"/>
          </w:tcPr>
          <w:p w:rsidR="001A1031" w:rsidRDefault="001A1031" w:rsidP="00596CDB"/>
          <w:p w:rsidR="001A1031" w:rsidRDefault="001A1031" w:rsidP="00596CDB"/>
        </w:tc>
        <w:tc>
          <w:tcPr>
            <w:tcW w:w="2383" w:type="dxa"/>
          </w:tcPr>
          <w:p w:rsidR="001A1031" w:rsidRDefault="001A1031" w:rsidP="00596CDB"/>
        </w:tc>
        <w:tc>
          <w:tcPr>
            <w:tcW w:w="2375" w:type="dxa"/>
          </w:tcPr>
          <w:p w:rsidR="001A1031" w:rsidRDefault="001A1031" w:rsidP="00596CDB"/>
        </w:tc>
      </w:tr>
      <w:tr w:rsidR="001A1031" w:rsidTr="00596CDB">
        <w:tc>
          <w:tcPr>
            <w:tcW w:w="2155" w:type="dxa"/>
          </w:tcPr>
          <w:p w:rsidR="001A1031" w:rsidRDefault="001A1031" w:rsidP="00596CDB">
            <w:r>
              <w:t>Medium</w:t>
            </w:r>
          </w:p>
        </w:tc>
        <w:tc>
          <w:tcPr>
            <w:tcW w:w="2303" w:type="dxa"/>
          </w:tcPr>
          <w:p w:rsidR="001A1031" w:rsidRDefault="001A1031" w:rsidP="00596CDB"/>
          <w:p w:rsidR="001A1031" w:rsidRDefault="001A1031" w:rsidP="00596CDB"/>
        </w:tc>
        <w:tc>
          <w:tcPr>
            <w:tcW w:w="2383" w:type="dxa"/>
          </w:tcPr>
          <w:p w:rsidR="001A1031" w:rsidRDefault="001A1031" w:rsidP="00596CDB"/>
        </w:tc>
        <w:tc>
          <w:tcPr>
            <w:tcW w:w="2375" w:type="dxa"/>
          </w:tcPr>
          <w:p w:rsidR="001A1031" w:rsidRDefault="001A1031" w:rsidP="00596CDB"/>
        </w:tc>
      </w:tr>
      <w:tr w:rsidR="001A1031" w:rsidTr="00596CDB">
        <w:tc>
          <w:tcPr>
            <w:tcW w:w="2155" w:type="dxa"/>
          </w:tcPr>
          <w:p w:rsidR="001A1031" w:rsidRDefault="001A1031" w:rsidP="00596CDB">
            <w:r>
              <w:t>Large</w:t>
            </w:r>
          </w:p>
        </w:tc>
        <w:tc>
          <w:tcPr>
            <w:tcW w:w="2303" w:type="dxa"/>
          </w:tcPr>
          <w:p w:rsidR="001A1031" w:rsidRDefault="001A1031" w:rsidP="00596CDB"/>
          <w:p w:rsidR="001A1031" w:rsidRDefault="001A1031" w:rsidP="00596CDB"/>
        </w:tc>
        <w:tc>
          <w:tcPr>
            <w:tcW w:w="2383" w:type="dxa"/>
          </w:tcPr>
          <w:p w:rsidR="001A1031" w:rsidRDefault="001A1031" w:rsidP="00596CDB"/>
        </w:tc>
        <w:tc>
          <w:tcPr>
            <w:tcW w:w="2375" w:type="dxa"/>
          </w:tcPr>
          <w:p w:rsidR="001A1031" w:rsidRDefault="001A1031" w:rsidP="00596CDB"/>
        </w:tc>
      </w:tr>
    </w:tbl>
    <w:p w:rsidR="001A1031" w:rsidRDefault="001A1031" w:rsidP="001A1031"/>
    <w:tbl>
      <w:tblPr>
        <w:tblStyle w:val="TableGrid"/>
        <w:tblW w:w="0" w:type="auto"/>
        <w:tblInd w:w="360" w:type="dxa"/>
        <w:tblLook w:val="04A0"/>
      </w:tblPr>
      <w:tblGrid>
        <w:gridCol w:w="2155"/>
        <w:gridCol w:w="2303"/>
        <w:gridCol w:w="2383"/>
        <w:gridCol w:w="2375"/>
      </w:tblGrid>
      <w:tr w:rsidR="001A1031" w:rsidTr="00596CDB">
        <w:tc>
          <w:tcPr>
            <w:tcW w:w="2155" w:type="dxa"/>
          </w:tcPr>
          <w:p w:rsidR="001A1031" w:rsidRPr="001A1031" w:rsidRDefault="001A1031" w:rsidP="00596CDB">
            <w:pPr>
              <w:jc w:val="center"/>
              <w:rPr>
                <w:b/>
              </w:rPr>
            </w:pPr>
            <w:r w:rsidRPr="001A1031">
              <w:rPr>
                <w:b/>
              </w:rPr>
              <w:t xml:space="preserve">Sample </w:t>
            </w:r>
            <w:r>
              <w:rPr>
                <w:b/>
              </w:rPr>
              <w:t>4</w:t>
            </w:r>
          </w:p>
        </w:tc>
        <w:tc>
          <w:tcPr>
            <w:tcW w:w="2303" w:type="dxa"/>
          </w:tcPr>
          <w:p w:rsidR="001A1031" w:rsidRPr="001A1031" w:rsidRDefault="001A1031" w:rsidP="00596CDB">
            <w:pPr>
              <w:jc w:val="center"/>
              <w:rPr>
                <w:b/>
              </w:rPr>
            </w:pPr>
            <w:r w:rsidRPr="001A1031">
              <w:rPr>
                <w:b/>
              </w:rPr>
              <w:t>Mass</w:t>
            </w:r>
          </w:p>
        </w:tc>
        <w:tc>
          <w:tcPr>
            <w:tcW w:w="2383" w:type="dxa"/>
          </w:tcPr>
          <w:p w:rsidR="001A1031" w:rsidRPr="001A1031" w:rsidRDefault="001A1031" w:rsidP="00596CDB">
            <w:pPr>
              <w:jc w:val="center"/>
              <w:rPr>
                <w:b/>
              </w:rPr>
            </w:pPr>
            <w:r w:rsidRPr="001A1031">
              <w:rPr>
                <w:b/>
              </w:rPr>
              <w:t>Volume</w:t>
            </w:r>
          </w:p>
        </w:tc>
        <w:tc>
          <w:tcPr>
            <w:tcW w:w="2375" w:type="dxa"/>
          </w:tcPr>
          <w:p w:rsidR="001A1031" w:rsidRPr="001A1031" w:rsidRDefault="001A1031" w:rsidP="00596CDB">
            <w:pPr>
              <w:jc w:val="center"/>
              <w:rPr>
                <w:b/>
              </w:rPr>
            </w:pPr>
            <w:r w:rsidRPr="001A1031">
              <w:rPr>
                <w:b/>
              </w:rPr>
              <w:t>Density</w:t>
            </w:r>
          </w:p>
        </w:tc>
      </w:tr>
      <w:tr w:rsidR="001A1031" w:rsidTr="00596CDB">
        <w:tc>
          <w:tcPr>
            <w:tcW w:w="2155" w:type="dxa"/>
          </w:tcPr>
          <w:p w:rsidR="001A1031" w:rsidRDefault="001A1031" w:rsidP="00596CDB">
            <w:r>
              <w:t>Small</w:t>
            </w:r>
          </w:p>
        </w:tc>
        <w:tc>
          <w:tcPr>
            <w:tcW w:w="2303" w:type="dxa"/>
          </w:tcPr>
          <w:p w:rsidR="001A1031" w:rsidRDefault="001A1031" w:rsidP="00596CDB"/>
          <w:p w:rsidR="001A1031" w:rsidRDefault="001A1031" w:rsidP="00596CDB"/>
        </w:tc>
        <w:tc>
          <w:tcPr>
            <w:tcW w:w="2383" w:type="dxa"/>
          </w:tcPr>
          <w:p w:rsidR="001A1031" w:rsidRDefault="001A1031" w:rsidP="00596CDB"/>
        </w:tc>
        <w:tc>
          <w:tcPr>
            <w:tcW w:w="2375" w:type="dxa"/>
          </w:tcPr>
          <w:p w:rsidR="001A1031" w:rsidRDefault="001A1031" w:rsidP="00596CDB"/>
        </w:tc>
      </w:tr>
      <w:tr w:rsidR="001A1031" w:rsidTr="00596CDB">
        <w:tc>
          <w:tcPr>
            <w:tcW w:w="2155" w:type="dxa"/>
          </w:tcPr>
          <w:p w:rsidR="001A1031" w:rsidRDefault="001A1031" w:rsidP="00596CDB">
            <w:r>
              <w:t>Medium</w:t>
            </w:r>
          </w:p>
        </w:tc>
        <w:tc>
          <w:tcPr>
            <w:tcW w:w="2303" w:type="dxa"/>
          </w:tcPr>
          <w:p w:rsidR="001A1031" w:rsidRDefault="001A1031" w:rsidP="00596CDB"/>
          <w:p w:rsidR="001A1031" w:rsidRDefault="001A1031" w:rsidP="00596CDB"/>
        </w:tc>
        <w:tc>
          <w:tcPr>
            <w:tcW w:w="2383" w:type="dxa"/>
          </w:tcPr>
          <w:p w:rsidR="001A1031" w:rsidRDefault="001A1031" w:rsidP="00596CDB"/>
        </w:tc>
        <w:tc>
          <w:tcPr>
            <w:tcW w:w="2375" w:type="dxa"/>
          </w:tcPr>
          <w:p w:rsidR="001A1031" w:rsidRDefault="001A1031" w:rsidP="00596CDB"/>
        </w:tc>
      </w:tr>
      <w:tr w:rsidR="001A1031" w:rsidTr="00596CDB">
        <w:tc>
          <w:tcPr>
            <w:tcW w:w="2155" w:type="dxa"/>
          </w:tcPr>
          <w:p w:rsidR="001A1031" w:rsidRDefault="001A1031" w:rsidP="00596CDB">
            <w:r>
              <w:lastRenderedPageBreak/>
              <w:t>Large</w:t>
            </w:r>
          </w:p>
        </w:tc>
        <w:tc>
          <w:tcPr>
            <w:tcW w:w="2303" w:type="dxa"/>
          </w:tcPr>
          <w:p w:rsidR="001A1031" w:rsidRDefault="001A1031" w:rsidP="00596CDB"/>
          <w:p w:rsidR="001A1031" w:rsidRDefault="001A1031" w:rsidP="00596CDB"/>
        </w:tc>
        <w:tc>
          <w:tcPr>
            <w:tcW w:w="2383" w:type="dxa"/>
          </w:tcPr>
          <w:p w:rsidR="001A1031" w:rsidRDefault="001A1031" w:rsidP="00596CDB"/>
        </w:tc>
        <w:tc>
          <w:tcPr>
            <w:tcW w:w="2375" w:type="dxa"/>
          </w:tcPr>
          <w:p w:rsidR="001A1031" w:rsidRDefault="001A1031" w:rsidP="00596CDB"/>
        </w:tc>
      </w:tr>
    </w:tbl>
    <w:p w:rsidR="001A1031" w:rsidRDefault="001A1031" w:rsidP="001A1031">
      <w:pPr>
        <w:rPr>
          <w:b/>
        </w:rPr>
      </w:pPr>
    </w:p>
    <w:p w:rsidR="001A1031" w:rsidRDefault="001A1031" w:rsidP="001A1031">
      <w:pPr>
        <w:rPr>
          <w:b/>
        </w:rPr>
      </w:pPr>
      <w:r w:rsidRPr="001A1031">
        <w:rPr>
          <w:b/>
        </w:rPr>
        <w:t>Flat squares or cube:</w:t>
      </w:r>
    </w:p>
    <w:tbl>
      <w:tblPr>
        <w:tblStyle w:val="TableGrid"/>
        <w:tblW w:w="0" w:type="auto"/>
        <w:tblInd w:w="360" w:type="dxa"/>
        <w:tblLook w:val="04A0"/>
      </w:tblPr>
      <w:tblGrid>
        <w:gridCol w:w="2155"/>
        <w:gridCol w:w="2303"/>
        <w:gridCol w:w="2383"/>
        <w:gridCol w:w="2375"/>
      </w:tblGrid>
      <w:tr w:rsidR="001A1031" w:rsidTr="00596CDB">
        <w:tc>
          <w:tcPr>
            <w:tcW w:w="2155" w:type="dxa"/>
          </w:tcPr>
          <w:p w:rsidR="001A1031" w:rsidRPr="001A1031" w:rsidRDefault="001A1031" w:rsidP="00596CDB">
            <w:pPr>
              <w:jc w:val="center"/>
              <w:rPr>
                <w:b/>
              </w:rPr>
            </w:pPr>
            <w:r w:rsidRPr="001A1031">
              <w:rPr>
                <w:b/>
              </w:rPr>
              <w:t>Sample 1</w:t>
            </w:r>
          </w:p>
        </w:tc>
        <w:tc>
          <w:tcPr>
            <w:tcW w:w="2303" w:type="dxa"/>
          </w:tcPr>
          <w:p w:rsidR="001A1031" w:rsidRPr="001A1031" w:rsidRDefault="001A1031" w:rsidP="00596CDB">
            <w:pPr>
              <w:jc w:val="center"/>
              <w:rPr>
                <w:b/>
              </w:rPr>
            </w:pPr>
            <w:r w:rsidRPr="001A1031">
              <w:rPr>
                <w:b/>
              </w:rPr>
              <w:t>Mass</w:t>
            </w:r>
          </w:p>
        </w:tc>
        <w:tc>
          <w:tcPr>
            <w:tcW w:w="2383" w:type="dxa"/>
          </w:tcPr>
          <w:p w:rsidR="001A1031" w:rsidRPr="001A1031" w:rsidRDefault="001A1031" w:rsidP="00596CDB">
            <w:pPr>
              <w:jc w:val="center"/>
              <w:rPr>
                <w:b/>
              </w:rPr>
            </w:pPr>
            <w:r w:rsidRPr="001A1031">
              <w:rPr>
                <w:b/>
              </w:rPr>
              <w:t>Volume</w:t>
            </w:r>
          </w:p>
        </w:tc>
        <w:tc>
          <w:tcPr>
            <w:tcW w:w="2375" w:type="dxa"/>
          </w:tcPr>
          <w:p w:rsidR="001A1031" w:rsidRPr="001A1031" w:rsidRDefault="001A1031" w:rsidP="00596CDB">
            <w:pPr>
              <w:jc w:val="center"/>
              <w:rPr>
                <w:b/>
              </w:rPr>
            </w:pPr>
            <w:r w:rsidRPr="001A1031">
              <w:rPr>
                <w:b/>
              </w:rPr>
              <w:t>Density</w:t>
            </w:r>
          </w:p>
        </w:tc>
      </w:tr>
      <w:tr w:rsidR="001A1031" w:rsidTr="00596CDB">
        <w:tc>
          <w:tcPr>
            <w:tcW w:w="2155" w:type="dxa"/>
          </w:tcPr>
          <w:p w:rsidR="001A1031" w:rsidRDefault="001A1031" w:rsidP="00596CDB">
            <w:r>
              <w:t>Small</w:t>
            </w:r>
          </w:p>
        </w:tc>
        <w:tc>
          <w:tcPr>
            <w:tcW w:w="2303" w:type="dxa"/>
          </w:tcPr>
          <w:p w:rsidR="001A1031" w:rsidRDefault="001A1031" w:rsidP="00596CDB"/>
          <w:p w:rsidR="001A1031" w:rsidRDefault="001A1031" w:rsidP="00596CDB"/>
        </w:tc>
        <w:tc>
          <w:tcPr>
            <w:tcW w:w="2383" w:type="dxa"/>
          </w:tcPr>
          <w:p w:rsidR="001A1031" w:rsidRDefault="001A1031" w:rsidP="00596CDB"/>
        </w:tc>
        <w:tc>
          <w:tcPr>
            <w:tcW w:w="2375" w:type="dxa"/>
          </w:tcPr>
          <w:p w:rsidR="001A1031" w:rsidRDefault="001A1031" w:rsidP="00596CDB"/>
        </w:tc>
      </w:tr>
      <w:tr w:rsidR="001A1031" w:rsidTr="00596CDB">
        <w:tc>
          <w:tcPr>
            <w:tcW w:w="2155" w:type="dxa"/>
          </w:tcPr>
          <w:p w:rsidR="001A1031" w:rsidRDefault="001A1031" w:rsidP="00596CDB">
            <w:r>
              <w:t>Medium</w:t>
            </w:r>
          </w:p>
        </w:tc>
        <w:tc>
          <w:tcPr>
            <w:tcW w:w="2303" w:type="dxa"/>
          </w:tcPr>
          <w:p w:rsidR="001A1031" w:rsidRDefault="001A1031" w:rsidP="00596CDB"/>
          <w:p w:rsidR="001A1031" w:rsidRDefault="001A1031" w:rsidP="00596CDB"/>
        </w:tc>
        <w:tc>
          <w:tcPr>
            <w:tcW w:w="2383" w:type="dxa"/>
          </w:tcPr>
          <w:p w:rsidR="001A1031" w:rsidRDefault="001A1031" w:rsidP="00596CDB"/>
        </w:tc>
        <w:tc>
          <w:tcPr>
            <w:tcW w:w="2375" w:type="dxa"/>
          </w:tcPr>
          <w:p w:rsidR="001A1031" w:rsidRDefault="001A1031" w:rsidP="00596CDB"/>
        </w:tc>
      </w:tr>
      <w:tr w:rsidR="001A1031" w:rsidTr="00596CDB">
        <w:tc>
          <w:tcPr>
            <w:tcW w:w="2155" w:type="dxa"/>
          </w:tcPr>
          <w:p w:rsidR="001A1031" w:rsidRDefault="001A1031" w:rsidP="00596CDB">
            <w:r>
              <w:t>Large</w:t>
            </w:r>
          </w:p>
        </w:tc>
        <w:tc>
          <w:tcPr>
            <w:tcW w:w="2303" w:type="dxa"/>
          </w:tcPr>
          <w:p w:rsidR="001A1031" w:rsidRDefault="001A1031" w:rsidP="00596CDB"/>
          <w:p w:rsidR="001A1031" w:rsidRDefault="001A1031" w:rsidP="00596CDB"/>
        </w:tc>
        <w:tc>
          <w:tcPr>
            <w:tcW w:w="2383" w:type="dxa"/>
          </w:tcPr>
          <w:p w:rsidR="001A1031" w:rsidRDefault="001A1031" w:rsidP="00596CDB"/>
        </w:tc>
        <w:tc>
          <w:tcPr>
            <w:tcW w:w="2375" w:type="dxa"/>
          </w:tcPr>
          <w:p w:rsidR="001A1031" w:rsidRDefault="001A1031" w:rsidP="00596CDB"/>
        </w:tc>
      </w:tr>
    </w:tbl>
    <w:p w:rsidR="001A1031" w:rsidRDefault="001A1031" w:rsidP="001A1031">
      <w:pPr>
        <w:ind w:left="360"/>
      </w:pPr>
    </w:p>
    <w:tbl>
      <w:tblPr>
        <w:tblStyle w:val="TableGrid"/>
        <w:tblW w:w="0" w:type="auto"/>
        <w:tblInd w:w="360" w:type="dxa"/>
        <w:tblLook w:val="04A0"/>
      </w:tblPr>
      <w:tblGrid>
        <w:gridCol w:w="2155"/>
        <w:gridCol w:w="2303"/>
        <w:gridCol w:w="2383"/>
        <w:gridCol w:w="2375"/>
      </w:tblGrid>
      <w:tr w:rsidR="001A1031" w:rsidTr="00596CDB">
        <w:tc>
          <w:tcPr>
            <w:tcW w:w="2155" w:type="dxa"/>
          </w:tcPr>
          <w:p w:rsidR="001A1031" w:rsidRPr="001A1031" w:rsidRDefault="001A1031" w:rsidP="00596CDB">
            <w:pPr>
              <w:jc w:val="center"/>
              <w:rPr>
                <w:b/>
              </w:rPr>
            </w:pPr>
            <w:r w:rsidRPr="001A1031">
              <w:rPr>
                <w:b/>
              </w:rPr>
              <w:t xml:space="preserve">Sample </w:t>
            </w:r>
            <w:r>
              <w:rPr>
                <w:b/>
              </w:rPr>
              <w:t>2</w:t>
            </w:r>
          </w:p>
        </w:tc>
        <w:tc>
          <w:tcPr>
            <w:tcW w:w="2303" w:type="dxa"/>
          </w:tcPr>
          <w:p w:rsidR="001A1031" w:rsidRPr="001A1031" w:rsidRDefault="001A1031" w:rsidP="00596CDB">
            <w:pPr>
              <w:jc w:val="center"/>
              <w:rPr>
                <w:b/>
              </w:rPr>
            </w:pPr>
            <w:r w:rsidRPr="001A1031">
              <w:rPr>
                <w:b/>
              </w:rPr>
              <w:t>Mass</w:t>
            </w:r>
          </w:p>
        </w:tc>
        <w:tc>
          <w:tcPr>
            <w:tcW w:w="2383" w:type="dxa"/>
          </w:tcPr>
          <w:p w:rsidR="001A1031" w:rsidRPr="001A1031" w:rsidRDefault="001A1031" w:rsidP="00596CDB">
            <w:pPr>
              <w:jc w:val="center"/>
              <w:rPr>
                <w:b/>
              </w:rPr>
            </w:pPr>
            <w:r w:rsidRPr="001A1031">
              <w:rPr>
                <w:b/>
              </w:rPr>
              <w:t>Volume</w:t>
            </w:r>
          </w:p>
        </w:tc>
        <w:tc>
          <w:tcPr>
            <w:tcW w:w="2375" w:type="dxa"/>
          </w:tcPr>
          <w:p w:rsidR="001A1031" w:rsidRPr="001A1031" w:rsidRDefault="001A1031" w:rsidP="00596CDB">
            <w:pPr>
              <w:jc w:val="center"/>
              <w:rPr>
                <w:b/>
              </w:rPr>
            </w:pPr>
            <w:r w:rsidRPr="001A1031">
              <w:rPr>
                <w:b/>
              </w:rPr>
              <w:t>Density</w:t>
            </w:r>
          </w:p>
        </w:tc>
      </w:tr>
      <w:tr w:rsidR="001A1031" w:rsidTr="00596CDB">
        <w:tc>
          <w:tcPr>
            <w:tcW w:w="2155" w:type="dxa"/>
          </w:tcPr>
          <w:p w:rsidR="001A1031" w:rsidRDefault="001A1031" w:rsidP="00596CDB">
            <w:r>
              <w:t>Small</w:t>
            </w:r>
          </w:p>
        </w:tc>
        <w:tc>
          <w:tcPr>
            <w:tcW w:w="2303" w:type="dxa"/>
          </w:tcPr>
          <w:p w:rsidR="001A1031" w:rsidRDefault="001A1031" w:rsidP="00596CDB"/>
          <w:p w:rsidR="001A1031" w:rsidRDefault="001A1031" w:rsidP="00596CDB"/>
        </w:tc>
        <w:tc>
          <w:tcPr>
            <w:tcW w:w="2383" w:type="dxa"/>
          </w:tcPr>
          <w:p w:rsidR="001A1031" w:rsidRDefault="001A1031" w:rsidP="00596CDB"/>
        </w:tc>
        <w:tc>
          <w:tcPr>
            <w:tcW w:w="2375" w:type="dxa"/>
          </w:tcPr>
          <w:p w:rsidR="001A1031" w:rsidRDefault="001A1031" w:rsidP="00596CDB"/>
        </w:tc>
      </w:tr>
      <w:tr w:rsidR="001A1031" w:rsidTr="00596CDB">
        <w:tc>
          <w:tcPr>
            <w:tcW w:w="2155" w:type="dxa"/>
          </w:tcPr>
          <w:p w:rsidR="001A1031" w:rsidRDefault="001A1031" w:rsidP="00596CDB">
            <w:r>
              <w:t>Medium</w:t>
            </w:r>
          </w:p>
        </w:tc>
        <w:tc>
          <w:tcPr>
            <w:tcW w:w="2303" w:type="dxa"/>
          </w:tcPr>
          <w:p w:rsidR="001A1031" w:rsidRDefault="001A1031" w:rsidP="00596CDB"/>
          <w:p w:rsidR="001A1031" w:rsidRDefault="001A1031" w:rsidP="00596CDB"/>
        </w:tc>
        <w:tc>
          <w:tcPr>
            <w:tcW w:w="2383" w:type="dxa"/>
          </w:tcPr>
          <w:p w:rsidR="001A1031" w:rsidRDefault="001A1031" w:rsidP="00596CDB"/>
        </w:tc>
        <w:tc>
          <w:tcPr>
            <w:tcW w:w="2375" w:type="dxa"/>
          </w:tcPr>
          <w:p w:rsidR="001A1031" w:rsidRDefault="001A1031" w:rsidP="00596CDB"/>
        </w:tc>
      </w:tr>
      <w:tr w:rsidR="001A1031" w:rsidTr="00596CDB">
        <w:tc>
          <w:tcPr>
            <w:tcW w:w="2155" w:type="dxa"/>
          </w:tcPr>
          <w:p w:rsidR="001A1031" w:rsidRDefault="001A1031" w:rsidP="00596CDB">
            <w:r>
              <w:t>Large</w:t>
            </w:r>
          </w:p>
        </w:tc>
        <w:tc>
          <w:tcPr>
            <w:tcW w:w="2303" w:type="dxa"/>
          </w:tcPr>
          <w:p w:rsidR="001A1031" w:rsidRDefault="001A1031" w:rsidP="00596CDB"/>
          <w:p w:rsidR="001A1031" w:rsidRDefault="001A1031" w:rsidP="00596CDB"/>
        </w:tc>
        <w:tc>
          <w:tcPr>
            <w:tcW w:w="2383" w:type="dxa"/>
          </w:tcPr>
          <w:p w:rsidR="001A1031" w:rsidRDefault="001A1031" w:rsidP="00596CDB"/>
        </w:tc>
        <w:tc>
          <w:tcPr>
            <w:tcW w:w="2375" w:type="dxa"/>
          </w:tcPr>
          <w:p w:rsidR="001A1031" w:rsidRDefault="001A1031" w:rsidP="00596CDB"/>
        </w:tc>
      </w:tr>
    </w:tbl>
    <w:p w:rsidR="001A1031" w:rsidRDefault="001A1031" w:rsidP="001A1031">
      <w:pPr>
        <w:ind w:left="360"/>
      </w:pPr>
    </w:p>
    <w:tbl>
      <w:tblPr>
        <w:tblStyle w:val="TableGrid"/>
        <w:tblW w:w="0" w:type="auto"/>
        <w:tblInd w:w="360" w:type="dxa"/>
        <w:tblLook w:val="04A0"/>
      </w:tblPr>
      <w:tblGrid>
        <w:gridCol w:w="2155"/>
        <w:gridCol w:w="2303"/>
        <w:gridCol w:w="2383"/>
        <w:gridCol w:w="2375"/>
      </w:tblGrid>
      <w:tr w:rsidR="001A1031" w:rsidTr="00596CDB">
        <w:tc>
          <w:tcPr>
            <w:tcW w:w="2155" w:type="dxa"/>
          </w:tcPr>
          <w:p w:rsidR="001A1031" w:rsidRPr="001A1031" w:rsidRDefault="001A1031" w:rsidP="00596CDB">
            <w:pPr>
              <w:jc w:val="center"/>
              <w:rPr>
                <w:b/>
              </w:rPr>
            </w:pPr>
            <w:r w:rsidRPr="001A1031">
              <w:rPr>
                <w:b/>
              </w:rPr>
              <w:t xml:space="preserve">Sample </w:t>
            </w:r>
            <w:r>
              <w:rPr>
                <w:b/>
              </w:rPr>
              <w:t>3</w:t>
            </w:r>
          </w:p>
        </w:tc>
        <w:tc>
          <w:tcPr>
            <w:tcW w:w="2303" w:type="dxa"/>
          </w:tcPr>
          <w:p w:rsidR="001A1031" w:rsidRPr="001A1031" w:rsidRDefault="001A1031" w:rsidP="00596CDB">
            <w:pPr>
              <w:jc w:val="center"/>
              <w:rPr>
                <w:b/>
              </w:rPr>
            </w:pPr>
            <w:r w:rsidRPr="001A1031">
              <w:rPr>
                <w:b/>
              </w:rPr>
              <w:t>Mass</w:t>
            </w:r>
          </w:p>
        </w:tc>
        <w:tc>
          <w:tcPr>
            <w:tcW w:w="2383" w:type="dxa"/>
          </w:tcPr>
          <w:p w:rsidR="001A1031" w:rsidRPr="001A1031" w:rsidRDefault="001A1031" w:rsidP="00596CDB">
            <w:pPr>
              <w:jc w:val="center"/>
              <w:rPr>
                <w:b/>
              </w:rPr>
            </w:pPr>
            <w:r w:rsidRPr="001A1031">
              <w:rPr>
                <w:b/>
              </w:rPr>
              <w:t>Volume</w:t>
            </w:r>
          </w:p>
        </w:tc>
        <w:tc>
          <w:tcPr>
            <w:tcW w:w="2375" w:type="dxa"/>
          </w:tcPr>
          <w:p w:rsidR="001A1031" w:rsidRPr="001A1031" w:rsidRDefault="001A1031" w:rsidP="00596CDB">
            <w:pPr>
              <w:jc w:val="center"/>
              <w:rPr>
                <w:b/>
              </w:rPr>
            </w:pPr>
            <w:r w:rsidRPr="001A1031">
              <w:rPr>
                <w:b/>
              </w:rPr>
              <w:t>Density</w:t>
            </w:r>
          </w:p>
        </w:tc>
      </w:tr>
      <w:tr w:rsidR="001A1031" w:rsidTr="00596CDB">
        <w:tc>
          <w:tcPr>
            <w:tcW w:w="2155" w:type="dxa"/>
          </w:tcPr>
          <w:p w:rsidR="001A1031" w:rsidRDefault="001A1031" w:rsidP="00596CDB">
            <w:r>
              <w:t>Small</w:t>
            </w:r>
          </w:p>
        </w:tc>
        <w:tc>
          <w:tcPr>
            <w:tcW w:w="2303" w:type="dxa"/>
          </w:tcPr>
          <w:p w:rsidR="001A1031" w:rsidRDefault="001A1031" w:rsidP="00596CDB"/>
          <w:p w:rsidR="001A1031" w:rsidRDefault="001A1031" w:rsidP="00596CDB"/>
        </w:tc>
        <w:tc>
          <w:tcPr>
            <w:tcW w:w="2383" w:type="dxa"/>
          </w:tcPr>
          <w:p w:rsidR="001A1031" w:rsidRDefault="001A1031" w:rsidP="00596CDB"/>
        </w:tc>
        <w:tc>
          <w:tcPr>
            <w:tcW w:w="2375" w:type="dxa"/>
          </w:tcPr>
          <w:p w:rsidR="001A1031" w:rsidRDefault="001A1031" w:rsidP="00596CDB"/>
        </w:tc>
      </w:tr>
      <w:tr w:rsidR="001A1031" w:rsidTr="00596CDB">
        <w:tc>
          <w:tcPr>
            <w:tcW w:w="2155" w:type="dxa"/>
          </w:tcPr>
          <w:p w:rsidR="001A1031" w:rsidRDefault="001A1031" w:rsidP="00596CDB">
            <w:r>
              <w:t>Medium</w:t>
            </w:r>
          </w:p>
        </w:tc>
        <w:tc>
          <w:tcPr>
            <w:tcW w:w="2303" w:type="dxa"/>
          </w:tcPr>
          <w:p w:rsidR="001A1031" w:rsidRDefault="001A1031" w:rsidP="00596CDB"/>
          <w:p w:rsidR="001A1031" w:rsidRDefault="001A1031" w:rsidP="00596CDB"/>
        </w:tc>
        <w:tc>
          <w:tcPr>
            <w:tcW w:w="2383" w:type="dxa"/>
          </w:tcPr>
          <w:p w:rsidR="001A1031" w:rsidRDefault="001A1031" w:rsidP="00596CDB"/>
        </w:tc>
        <w:tc>
          <w:tcPr>
            <w:tcW w:w="2375" w:type="dxa"/>
          </w:tcPr>
          <w:p w:rsidR="001A1031" w:rsidRDefault="001A1031" w:rsidP="00596CDB"/>
        </w:tc>
      </w:tr>
      <w:tr w:rsidR="001A1031" w:rsidTr="00596CDB">
        <w:tc>
          <w:tcPr>
            <w:tcW w:w="2155" w:type="dxa"/>
          </w:tcPr>
          <w:p w:rsidR="001A1031" w:rsidRDefault="001A1031" w:rsidP="00596CDB">
            <w:r>
              <w:t>Large</w:t>
            </w:r>
          </w:p>
        </w:tc>
        <w:tc>
          <w:tcPr>
            <w:tcW w:w="2303" w:type="dxa"/>
          </w:tcPr>
          <w:p w:rsidR="001A1031" w:rsidRDefault="001A1031" w:rsidP="00596CDB"/>
          <w:p w:rsidR="001A1031" w:rsidRDefault="001A1031" w:rsidP="00596CDB"/>
        </w:tc>
        <w:tc>
          <w:tcPr>
            <w:tcW w:w="2383" w:type="dxa"/>
          </w:tcPr>
          <w:p w:rsidR="001A1031" w:rsidRDefault="001A1031" w:rsidP="00596CDB"/>
        </w:tc>
        <w:tc>
          <w:tcPr>
            <w:tcW w:w="2375" w:type="dxa"/>
          </w:tcPr>
          <w:p w:rsidR="001A1031" w:rsidRDefault="001A1031" w:rsidP="00596CDB"/>
        </w:tc>
      </w:tr>
    </w:tbl>
    <w:p w:rsidR="001A1031" w:rsidRDefault="001A1031" w:rsidP="001A1031"/>
    <w:tbl>
      <w:tblPr>
        <w:tblStyle w:val="TableGrid"/>
        <w:tblW w:w="0" w:type="auto"/>
        <w:tblInd w:w="360" w:type="dxa"/>
        <w:tblLook w:val="04A0"/>
      </w:tblPr>
      <w:tblGrid>
        <w:gridCol w:w="2155"/>
        <w:gridCol w:w="2303"/>
        <w:gridCol w:w="2383"/>
        <w:gridCol w:w="2375"/>
      </w:tblGrid>
      <w:tr w:rsidR="001A1031" w:rsidTr="00596CDB">
        <w:tc>
          <w:tcPr>
            <w:tcW w:w="2155" w:type="dxa"/>
          </w:tcPr>
          <w:p w:rsidR="001A1031" w:rsidRPr="001A1031" w:rsidRDefault="001A1031" w:rsidP="00596CDB">
            <w:pPr>
              <w:jc w:val="center"/>
              <w:rPr>
                <w:b/>
              </w:rPr>
            </w:pPr>
            <w:r w:rsidRPr="001A1031">
              <w:rPr>
                <w:b/>
              </w:rPr>
              <w:t xml:space="preserve">Sample </w:t>
            </w:r>
            <w:r>
              <w:rPr>
                <w:b/>
              </w:rPr>
              <w:t>4</w:t>
            </w:r>
          </w:p>
        </w:tc>
        <w:tc>
          <w:tcPr>
            <w:tcW w:w="2303" w:type="dxa"/>
          </w:tcPr>
          <w:p w:rsidR="001A1031" w:rsidRPr="001A1031" w:rsidRDefault="001A1031" w:rsidP="00596CDB">
            <w:pPr>
              <w:jc w:val="center"/>
              <w:rPr>
                <w:b/>
              </w:rPr>
            </w:pPr>
            <w:r w:rsidRPr="001A1031">
              <w:rPr>
                <w:b/>
              </w:rPr>
              <w:t>Mass</w:t>
            </w:r>
          </w:p>
        </w:tc>
        <w:tc>
          <w:tcPr>
            <w:tcW w:w="2383" w:type="dxa"/>
          </w:tcPr>
          <w:p w:rsidR="001A1031" w:rsidRPr="001A1031" w:rsidRDefault="001A1031" w:rsidP="00596CDB">
            <w:pPr>
              <w:jc w:val="center"/>
              <w:rPr>
                <w:b/>
              </w:rPr>
            </w:pPr>
            <w:r w:rsidRPr="001A1031">
              <w:rPr>
                <w:b/>
              </w:rPr>
              <w:t>Volume</w:t>
            </w:r>
          </w:p>
        </w:tc>
        <w:tc>
          <w:tcPr>
            <w:tcW w:w="2375" w:type="dxa"/>
          </w:tcPr>
          <w:p w:rsidR="001A1031" w:rsidRPr="001A1031" w:rsidRDefault="001A1031" w:rsidP="00596CDB">
            <w:pPr>
              <w:jc w:val="center"/>
              <w:rPr>
                <w:b/>
              </w:rPr>
            </w:pPr>
            <w:r w:rsidRPr="001A1031">
              <w:rPr>
                <w:b/>
              </w:rPr>
              <w:t>Density</w:t>
            </w:r>
          </w:p>
        </w:tc>
      </w:tr>
      <w:tr w:rsidR="001A1031" w:rsidTr="00596CDB">
        <w:tc>
          <w:tcPr>
            <w:tcW w:w="2155" w:type="dxa"/>
          </w:tcPr>
          <w:p w:rsidR="001A1031" w:rsidRDefault="001A1031" w:rsidP="00596CDB">
            <w:r>
              <w:t>Small</w:t>
            </w:r>
          </w:p>
        </w:tc>
        <w:tc>
          <w:tcPr>
            <w:tcW w:w="2303" w:type="dxa"/>
          </w:tcPr>
          <w:p w:rsidR="001A1031" w:rsidRDefault="001A1031" w:rsidP="00596CDB"/>
          <w:p w:rsidR="001A1031" w:rsidRDefault="001A1031" w:rsidP="00596CDB"/>
        </w:tc>
        <w:tc>
          <w:tcPr>
            <w:tcW w:w="2383" w:type="dxa"/>
          </w:tcPr>
          <w:p w:rsidR="001A1031" w:rsidRDefault="001A1031" w:rsidP="00596CDB"/>
        </w:tc>
        <w:tc>
          <w:tcPr>
            <w:tcW w:w="2375" w:type="dxa"/>
          </w:tcPr>
          <w:p w:rsidR="001A1031" w:rsidRDefault="001A1031" w:rsidP="00596CDB"/>
        </w:tc>
      </w:tr>
      <w:tr w:rsidR="001A1031" w:rsidTr="00596CDB">
        <w:tc>
          <w:tcPr>
            <w:tcW w:w="2155" w:type="dxa"/>
          </w:tcPr>
          <w:p w:rsidR="001A1031" w:rsidRDefault="001A1031" w:rsidP="00596CDB">
            <w:r>
              <w:t>Medium</w:t>
            </w:r>
          </w:p>
        </w:tc>
        <w:tc>
          <w:tcPr>
            <w:tcW w:w="2303" w:type="dxa"/>
          </w:tcPr>
          <w:p w:rsidR="001A1031" w:rsidRDefault="001A1031" w:rsidP="00596CDB"/>
          <w:p w:rsidR="001A1031" w:rsidRDefault="001A1031" w:rsidP="00596CDB"/>
        </w:tc>
        <w:tc>
          <w:tcPr>
            <w:tcW w:w="2383" w:type="dxa"/>
          </w:tcPr>
          <w:p w:rsidR="001A1031" w:rsidRDefault="001A1031" w:rsidP="00596CDB"/>
        </w:tc>
        <w:tc>
          <w:tcPr>
            <w:tcW w:w="2375" w:type="dxa"/>
          </w:tcPr>
          <w:p w:rsidR="001A1031" w:rsidRDefault="001A1031" w:rsidP="00596CDB"/>
        </w:tc>
      </w:tr>
      <w:tr w:rsidR="001A1031" w:rsidTr="00596CDB">
        <w:tc>
          <w:tcPr>
            <w:tcW w:w="2155" w:type="dxa"/>
          </w:tcPr>
          <w:p w:rsidR="001A1031" w:rsidRDefault="001A1031" w:rsidP="00596CDB">
            <w:r>
              <w:t>Large</w:t>
            </w:r>
          </w:p>
        </w:tc>
        <w:tc>
          <w:tcPr>
            <w:tcW w:w="2303" w:type="dxa"/>
          </w:tcPr>
          <w:p w:rsidR="001A1031" w:rsidRDefault="001A1031" w:rsidP="00596CDB"/>
          <w:p w:rsidR="001A1031" w:rsidRDefault="001A1031" w:rsidP="00596CDB"/>
        </w:tc>
        <w:tc>
          <w:tcPr>
            <w:tcW w:w="2383" w:type="dxa"/>
          </w:tcPr>
          <w:p w:rsidR="001A1031" w:rsidRDefault="001A1031" w:rsidP="00596CDB"/>
        </w:tc>
        <w:tc>
          <w:tcPr>
            <w:tcW w:w="2375" w:type="dxa"/>
          </w:tcPr>
          <w:p w:rsidR="001A1031" w:rsidRDefault="001A1031" w:rsidP="00596CDB"/>
        </w:tc>
      </w:tr>
    </w:tbl>
    <w:p w:rsidR="009331A1" w:rsidRDefault="009331A1" w:rsidP="001A1031">
      <w:pPr>
        <w:rPr>
          <w:b/>
        </w:rPr>
      </w:pPr>
    </w:p>
    <w:p w:rsidR="001A1031" w:rsidRPr="009331A1" w:rsidRDefault="00AB0750" w:rsidP="001A1031">
      <w:r>
        <w:rPr>
          <w:b/>
        </w:rPr>
        <w:t xml:space="preserve">Graphs:  </w:t>
      </w:r>
      <w:r w:rsidRPr="009331A1">
        <w:t>Completed in excel</w:t>
      </w:r>
    </w:p>
    <w:p w:rsidR="00AB0750" w:rsidRPr="001A1031" w:rsidRDefault="00AB0750" w:rsidP="001A1031">
      <w:pPr>
        <w:rPr>
          <w:b/>
        </w:rPr>
      </w:pPr>
      <w:r>
        <w:rPr>
          <w:b/>
        </w:rPr>
        <w:t xml:space="preserve">Conclusion:  </w:t>
      </w:r>
      <w:r w:rsidR="009331A1">
        <w:rPr>
          <w:b/>
        </w:rPr>
        <w:t xml:space="preserve"> </w:t>
      </w:r>
      <w:r w:rsidR="009331A1" w:rsidRPr="009331A1">
        <w:t>Us</w:t>
      </w:r>
      <w:r w:rsidR="009331A1">
        <w:t xml:space="preserve">e your conclusion writing guide to explain the relationship between mass, volume and density of an object.   USE EVIDENCE FROM YOUR GRAPHS in EXCEL. </w:t>
      </w:r>
    </w:p>
    <w:sectPr w:rsidR="00AB0750" w:rsidRPr="001A1031" w:rsidSect="009331A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609" w:rsidRDefault="00BE3609" w:rsidP="00D426EB">
      <w:pPr>
        <w:spacing w:after="0" w:line="240" w:lineRule="auto"/>
      </w:pPr>
      <w:r>
        <w:separator/>
      </w:r>
    </w:p>
  </w:endnote>
  <w:endnote w:type="continuationSeparator" w:id="0">
    <w:p w:rsidR="00BE3609" w:rsidRDefault="00BE3609" w:rsidP="00D42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609" w:rsidRDefault="00BE3609" w:rsidP="00D426EB">
      <w:pPr>
        <w:spacing w:after="0" w:line="240" w:lineRule="auto"/>
      </w:pPr>
      <w:r>
        <w:separator/>
      </w:r>
    </w:p>
  </w:footnote>
  <w:footnote w:type="continuationSeparator" w:id="0">
    <w:p w:rsidR="00BE3609" w:rsidRDefault="00BE3609" w:rsidP="00D426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EB" w:rsidRDefault="00D426EB">
    <w:pPr>
      <w:pStyle w:val="Header"/>
    </w:pPr>
    <w:r>
      <w:t>Section: LABS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C1B"/>
    <w:multiLevelType w:val="hybridMultilevel"/>
    <w:tmpl w:val="74EE2E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95011"/>
    <w:multiLevelType w:val="hybridMultilevel"/>
    <w:tmpl w:val="7132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28209C"/>
    <w:multiLevelType w:val="hybridMultilevel"/>
    <w:tmpl w:val="83A26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26EB"/>
    <w:rsid w:val="000B6AEE"/>
    <w:rsid w:val="001A1031"/>
    <w:rsid w:val="003211F3"/>
    <w:rsid w:val="00511110"/>
    <w:rsid w:val="0089644C"/>
    <w:rsid w:val="009331A1"/>
    <w:rsid w:val="00946E1D"/>
    <w:rsid w:val="009658DF"/>
    <w:rsid w:val="00A30759"/>
    <w:rsid w:val="00AB0750"/>
    <w:rsid w:val="00B87718"/>
    <w:rsid w:val="00BE3609"/>
    <w:rsid w:val="00D426EB"/>
    <w:rsid w:val="00DD3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26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26EB"/>
  </w:style>
  <w:style w:type="paragraph" w:styleId="Footer">
    <w:name w:val="footer"/>
    <w:basedOn w:val="Normal"/>
    <w:link w:val="FooterChar"/>
    <w:uiPriority w:val="99"/>
    <w:semiHidden/>
    <w:unhideWhenUsed/>
    <w:rsid w:val="00D426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26EB"/>
  </w:style>
  <w:style w:type="paragraph" w:styleId="ListParagraph">
    <w:name w:val="List Paragraph"/>
    <w:basedOn w:val="Normal"/>
    <w:uiPriority w:val="34"/>
    <w:qFormat/>
    <w:rsid w:val="000B6AEE"/>
    <w:pPr>
      <w:ind w:left="720"/>
      <w:contextualSpacing/>
    </w:pPr>
  </w:style>
  <w:style w:type="table" w:styleId="TableGrid">
    <w:name w:val="Table Grid"/>
    <w:basedOn w:val="TableNormal"/>
    <w:uiPriority w:val="59"/>
    <w:rsid w:val="001A1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 Dyresen</dc:creator>
  <cp:keywords/>
  <dc:description/>
  <cp:lastModifiedBy>Teresa K Dyresen</cp:lastModifiedBy>
  <cp:revision>6</cp:revision>
  <dcterms:created xsi:type="dcterms:W3CDTF">2013-09-29T16:55:00Z</dcterms:created>
  <dcterms:modified xsi:type="dcterms:W3CDTF">2013-09-30T18:12:00Z</dcterms:modified>
</cp:coreProperties>
</file>